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C1030" w:rsidRDefault="000C1030" w:rsidP="000C1030">
      <w:pPr>
        <w:pStyle w:val="Heading1"/>
        <w:rPr>
          <w:rtl/>
        </w:rPr>
      </w:pPr>
      <w:bookmarkStart w:id="0" w:name="_GoBack"/>
      <w:bookmarkEnd w:id="0"/>
      <w:r w:rsidRPr="00755A2D">
        <w:rPr>
          <w:rFonts w:hint="cs"/>
          <w:rtl/>
        </w:rPr>
        <w:t>نکته آموزشی:</w:t>
      </w:r>
      <w:r>
        <w:rPr>
          <w:rFonts w:hint="cs"/>
          <w:rtl/>
        </w:rPr>
        <w:t xml:space="preserve"> </w:t>
      </w:r>
    </w:p>
    <w:p w:rsidR="000C1030" w:rsidRDefault="000C1030" w:rsidP="000C1030">
      <w:pPr>
        <w:pStyle w:val="a2"/>
        <w:rPr>
          <w:rtl/>
        </w:rPr>
      </w:pPr>
      <w:r w:rsidRPr="00755A2D">
        <w:rPr>
          <w:rFonts w:hint="cs"/>
          <w:rtl/>
        </w:rPr>
        <w:t xml:space="preserve">این شعر می‌تواند به صورت تمرین </w:t>
      </w:r>
      <w:r>
        <w:rPr>
          <w:rFonts w:hint="cs"/>
          <w:rtl/>
        </w:rPr>
        <w:t xml:space="preserve">زیر </w:t>
      </w:r>
      <w:r w:rsidRPr="00755A2D">
        <w:rPr>
          <w:rFonts w:hint="cs"/>
          <w:rtl/>
        </w:rPr>
        <w:t xml:space="preserve">از فراگیران درخواست شود. </w:t>
      </w:r>
      <w:r>
        <w:rPr>
          <w:rFonts w:hint="cs"/>
          <w:rtl/>
        </w:rPr>
        <w:t xml:space="preserve">در صورتی که وقت کافی ندارید، از این شعر صرفنظر کنید. نکته جالب در شعر گرگ خطاب کردن نفس است. در کتاب نیز بیان شده اگر کتاب به طور کامل تدریس نشود ممکن است افراد را از پشه‌صفتی خارج کرده ولی گرگ صفت نماید. </w:t>
      </w:r>
    </w:p>
    <w:p w:rsidR="000C1030" w:rsidRDefault="000C1030" w:rsidP="000C1030">
      <w:pPr>
        <w:pStyle w:val="a2"/>
        <w:rPr>
          <w:rtl/>
        </w:rPr>
      </w:pPr>
      <w:r>
        <w:rPr>
          <w:rFonts w:hint="cs"/>
          <w:rtl/>
        </w:rPr>
        <w:t xml:space="preserve">دو </w:t>
      </w:r>
      <w:r w:rsidRPr="00755A2D">
        <w:rPr>
          <w:rFonts w:hint="cs"/>
          <w:rtl/>
        </w:rPr>
        <w:t>اجرای شعر برای درست خواند</w:t>
      </w:r>
      <w:r>
        <w:rPr>
          <w:rFonts w:hint="cs"/>
          <w:rtl/>
        </w:rPr>
        <w:t>ن</w:t>
      </w:r>
      <w:r w:rsidRPr="00755A2D">
        <w:rPr>
          <w:rFonts w:hint="cs"/>
          <w:rtl/>
        </w:rPr>
        <w:t xml:space="preserve"> آن نیز ضمیمه می‌باشد</w:t>
      </w:r>
      <w:r>
        <w:rPr>
          <w:rFonts w:hint="cs"/>
          <w:rtl/>
        </w:rPr>
        <w:t xml:space="preserve"> که میتواند در کلاس نیز نمایش داده شود.</w:t>
      </w:r>
    </w:p>
    <w:p w:rsidR="000C1030" w:rsidRPr="00411E1F" w:rsidRDefault="000C1030" w:rsidP="000C1030">
      <w:pPr>
        <w:bidi/>
        <w:jc w:val="center"/>
        <w:rPr>
          <w:rFonts w:cs="B Badr"/>
          <w:color w:val="FF0000"/>
          <w:rtl/>
        </w:rPr>
      </w:pPr>
      <w:r w:rsidRPr="00411E1F">
        <w:rPr>
          <w:rFonts w:cs="B Badr" w:hint="cs"/>
          <w:color w:val="FF0000"/>
          <w:rtl/>
        </w:rPr>
        <w:t>---------------------------------------------------------------------------</w:t>
      </w:r>
    </w:p>
    <w:p w:rsidR="000C1030" w:rsidRDefault="000C1030" w:rsidP="000C1030">
      <w:pPr>
        <w:pStyle w:val="Heading1"/>
        <w:rPr>
          <w:rtl/>
        </w:rPr>
      </w:pPr>
      <w:r w:rsidRPr="00755A2D">
        <w:rPr>
          <w:rFonts w:hint="cs"/>
          <w:rtl/>
        </w:rPr>
        <w:t>شعر زیر ناظر به کدام مضمون درس است؟</w:t>
      </w:r>
    </w:p>
    <w:p w:rsidR="000C1030" w:rsidRDefault="000C1030" w:rsidP="000C1030">
      <w:pPr>
        <w:pStyle w:val="a2"/>
        <w:jc w:val="left"/>
        <w:rPr>
          <w:rtl/>
        </w:rPr>
      </w:pPr>
      <w:r w:rsidRPr="000C1030">
        <w:rPr>
          <w:rtl/>
        </w:rPr>
        <w:t>گفت دانایی که: گرگی خیره سر،</w:t>
      </w:r>
    </w:p>
    <w:p w:rsidR="000C1030" w:rsidRDefault="000C1030" w:rsidP="000C1030">
      <w:pPr>
        <w:pStyle w:val="a2"/>
        <w:jc w:val="left"/>
        <w:rPr>
          <w:rtl/>
        </w:rPr>
      </w:pPr>
      <w:r w:rsidRPr="000C1030">
        <w:rPr>
          <w:rtl/>
        </w:rPr>
        <w:t>هست پنهان در نهاد هر بشر</w:t>
      </w:r>
      <w:r w:rsidRPr="000C1030">
        <w:t>!</w:t>
      </w:r>
    </w:p>
    <w:p w:rsidR="000C1030" w:rsidRDefault="000C1030" w:rsidP="000C1030">
      <w:pPr>
        <w:pStyle w:val="a2"/>
        <w:jc w:val="left"/>
        <w:rPr>
          <w:rtl/>
        </w:rPr>
      </w:pPr>
    </w:p>
    <w:p w:rsidR="000C1030" w:rsidRDefault="000C1030" w:rsidP="000C1030">
      <w:pPr>
        <w:pStyle w:val="a2"/>
        <w:jc w:val="left"/>
        <w:rPr>
          <w:rtl/>
        </w:rPr>
      </w:pPr>
      <w:r w:rsidRPr="000C1030">
        <w:rPr>
          <w:rtl/>
        </w:rPr>
        <w:t>لاجرم جاری است پیکاری سترگ</w:t>
      </w:r>
    </w:p>
    <w:p w:rsidR="000C1030" w:rsidRDefault="000C1030" w:rsidP="000C1030">
      <w:pPr>
        <w:pStyle w:val="a2"/>
        <w:jc w:val="left"/>
        <w:rPr>
          <w:rtl/>
        </w:rPr>
      </w:pPr>
      <w:r w:rsidRPr="000C1030">
        <w:rPr>
          <w:rtl/>
        </w:rPr>
        <w:t>روز و شب، مابین این انسان و گرگ</w:t>
      </w:r>
    </w:p>
    <w:p w:rsidR="000C1030" w:rsidRDefault="000C1030" w:rsidP="000C1030">
      <w:pPr>
        <w:pStyle w:val="a2"/>
        <w:jc w:val="left"/>
        <w:rPr>
          <w:rtl/>
        </w:rPr>
      </w:pPr>
    </w:p>
    <w:p w:rsidR="000C1030" w:rsidRDefault="000C1030" w:rsidP="000C1030">
      <w:pPr>
        <w:pStyle w:val="a2"/>
        <w:jc w:val="left"/>
        <w:rPr>
          <w:rtl/>
        </w:rPr>
      </w:pPr>
      <w:r w:rsidRPr="000C1030">
        <w:rPr>
          <w:rtl/>
        </w:rPr>
        <w:t>زور بازو چاره ی این گرگ نیست</w:t>
      </w:r>
    </w:p>
    <w:p w:rsidR="000C1030" w:rsidRDefault="000C1030" w:rsidP="000C1030">
      <w:pPr>
        <w:pStyle w:val="a2"/>
        <w:jc w:val="left"/>
        <w:rPr>
          <w:rtl/>
        </w:rPr>
      </w:pPr>
      <w:r w:rsidRPr="000C1030">
        <w:rPr>
          <w:rtl/>
        </w:rPr>
        <w:t>صاحب اندیشه داند چاره چیست</w:t>
      </w:r>
    </w:p>
    <w:p w:rsidR="000C1030" w:rsidRDefault="000C1030" w:rsidP="000C1030">
      <w:pPr>
        <w:pStyle w:val="a2"/>
        <w:jc w:val="left"/>
        <w:rPr>
          <w:rtl/>
        </w:rPr>
      </w:pPr>
    </w:p>
    <w:p w:rsidR="000C1030" w:rsidRDefault="000C1030" w:rsidP="000C1030">
      <w:pPr>
        <w:pStyle w:val="a2"/>
        <w:jc w:val="left"/>
        <w:rPr>
          <w:rtl/>
        </w:rPr>
      </w:pPr>
      <w:r w:rsidRPr="000C1030">
        <w:rPr>
          <w:rtl/>
        </w:rPr>
        <w:t>ای بسا انسان رنجور پریش</w:t>
      </w:r>
    </w:p>
    <w:p w:rsidR="000C1030" w:rsidRDefault="000C1030" w:rsidP="000C1030">
      <w:pPr>
        <w:pStyle w:val="a2"/>
        <w:jc w:val="left"/>
        <w:rPr>
          <w:rtl/>
        </w:rPr>
      </w:pPr>
      <w:r w:rsidRPr="000C1030">
        <w:rPr>
          <w:rtl/>
        </w:rPr>
        <w:t>سخت پیچیده گلوی گرگ خویش</w:t>
      </w:r>
    </w:p>
    <w:p w:rsidR="000C1030" w:rsidRDefault="000C1030" w:rsidP="000C1030">
      <w:pPr>
        <w:pStyle w:val="a2"/>
        <w:jc w:val="left"/>
        <w:rPr>
          <w:rtl/>
        </w:rPr>
      </w:pPr>
    </w:p>
    <w:p w:rsidR="000C1030" w:rsidRDefault="000C1030" w:rsidP="000C1030">
      <w:pPr>
        <w:pStyle w:val="a2"/>
        <w:jc w:val="left"/>
        <w:rPr>
          <w:rtl/>
        </w:rPr>
      </w:pPr>
      <w:r w:rsidRPr="000C1030">
        <w:rPr>
          <w:rtl/>
        </w:rPr>
        <w:t>وی بسا زور آفرین مرد دلیر</w:t>
      </w:r>
    </w:p>
    <w:p w:rsidR="000C1030" w:rsidRDefault="000C1030" w:rsidP="000C1030">
      <w:pPr>
        <w:pStyle w:val="a2"/>
        <w:jc w:val="left"/>
        <w:rPr>
          <w:rFonts w:ascii="Cambria" w:hAnsi="Cambria" w:cs="Cambria"/>
          <w:rtl/>
        </w:rPr>
      </w:pPr>
      <w:r w:rsidRPr="000C1030">
        <w:rPr>
          <w:rtl/>
        </w:rPr>
        <w:t>هست در چنگال گرگ خود اسیر</w:t>
      </w:r>
      <w:r w:rsidRPr="000C1030">
        <w:rPr>
          <w:rFonts w:ascii="Cambria" w:hAnsi="Cambria" w:cs="Cambria" w:hint="cs"/>
          <w:rtl/>
        </w:rPr>
        <w:t> </w:t>
      </w:r>
    </w:p>
    <w:p w:rsidR="000C1030" w:rsidRDefault="000C1030" w:rsidP="000C1030">
      <w:pPr>
        <w:pStyle w:val="a2"/>
        <w:jc w:val="left"/>
        <w:rPr>
          <w:rFonts w:ascii="Cambria" w:hAnsi="Cambria" w:cs="Cambria"/>
          <w:rtl/>
        </w:rPr>
      </w:pPr>
    </w:p>
    <w:p w:rsidR="000C1030" w:rsidRDefault="000C1030" w:rsidP="000C1030">
      <w:pPr>
        <w:pStyle w:val="a2"/>
        <w:jc w:val="left"/>
        <w:rPr>
          <w:rtl/>
        </w:rPr>
      </w:pPr>
      <w:r w:rsidRPr="000C1030">
        <w:rPr>
          <w:rtl/>
        </w:rPr>
        <w:t>هر که گرگش را در اندازد به خاک</w:t>
      </w:r>
    </w:p>
    <w:p w:rsidR="000C1030" w:rsidRDefault="000C1030" w:rsidP="000C1030">
      <w:pPr>
        <w:pStyle w:val="a2"/>
        <w:jc w:val="left"/>
        <w:rPr>
          <w:rFonts w:ascii="Cambria" w:hAnsi="Cambria" w:cs="Cambria"/>
          <w:rtl/>
        </w:rPr>
      </w:pPr>
      <w:r w:rsidRPr="000C1030">
        <w:rPr>
          <w:rtl/>
        </w:rPr>
        <w:t>رفته رفته می شود انسان پاک</w:t>
      </w:r>
      <w:r w:rsidRPr="000C1030">
        <w:rPr>
          <w:rFonts w:ascii="Cambria" w:hAnsi="Cambria" w:cs="Cambria" w:hint="cs"/>
          <w:rtl/>
        </w:rPr>
        <w:t> </w:t>
      </w:r>
    </w:p>
    <w:p w:rsidR="000C1030" w:rsidRDefault="000C1030" w:rsidP="000C1030">
      <w:pPr>
        <w:pStyle w:val="a2"/>
        <w:jc w:val="left"/>
        <w:rPr>
          <w:rtl/>
        </w:rPr>
      </w:pPr>
    </w:p>
    <w:p w:rsidR="000C1030" w:rsidRDefault="000C1030" w:rsidP="000C1030">
      <w:pPr>
        <w:pStyle w:val="a2"/>
        <w:jc w:val="left"/>
        <w:rPr>
          <w:rtl/>
        </w:rPr>
      </w:pPr>
      <w:r w:rsidRPr="000C1030">
        <w:rPr>
          <w:rtl/>
        </w:rPr>
        <w:t>وآنکه از گرگش خورد هردم شکست</w:t>
      </w:r>
    </w:p>
    <w:p w:rsidR="000C1030" w:rsidRDefault="000C1030" w:rsidP="000C1030">
      <w:pPr>
        <w:pStyle w:val="a2"/>
        <w:jc w:val="left"/>
        <w:rPr>
          <w:rFonts w:ascii="Cambria" w:hAnsi="Cambria" w:cs="Cambria"/>
          <w:rtl/>
        </w:rPr>
      </w:pPr>
      <w:r w:rsidRPr="000C1030">
        <w:rPr>
          <w:rtl/>
        </w:rPr>
        <w:t>گرچه انسان می نماید گرگ هست</w:t>
      </w:r>
      <w:r w:rsidRPr="000C1030">
        <w:rPr>
          <w:rFonts w:ascii="Cambria" w:hAnsi="Cambria" w:cs="Cambria" w:hint="cs"/>
          <w:rtl/>
        </w:rPr>
        <w:t> </w:t>
      </w:r>
    </w:p>
    <w:p w:rsidR="000C1030" w:rsidRDefault="000C1030" w:rsidP="000C1030">
      <w:pPr>
        <w:pStyle w:val="a2"/>
        <w:jc w:val="left"/>
        <w:rPr>
          <w:rtl/>
        </w:rPr>
      </w:pPr>
      <w:r w:rsidRPr="000C1030">
        <w:rPr>
          <w:rtl/>
        </w:rPr>
        <w:t>وآن که با گرگش مدارا می کند</w:t>
      </w:r>
    </w:p>
    <w:p w:rsidR="000C1030" w:rsidRDefault="000C1030" w:rsidP="000C1030">
      <w:pPr>
        <w:pStyle w:val="a2"/>
        <w:jc w:val="left"/>
        <w:rPr>
          <w:rFonts w:ascii="Cambria" w:hAnsi="Cambria" w:cs="Cambria"/>
          <w:rtl/>
        </w:rPr>
      </w:pPr>
      <w:r w:rsidRPr="000C1030">
        <w:rPr>
          <w:rtl/>
        </w:rPr>
        <w:t>خلق و خوی گرگ پیدا می کند</w:t>
      </w:r>
      <w:r w:rsidRPr="000C1030">
        <w:rPr>
          <w:rFonts w:ascii="Cambria" w:hAnsi="Cambria" w:cs="Cambria" w:hint="cs"/>
          <w:rtl/>
        </w:rPr>
        <w:t> </w:t>
      </w:r>
    </w:p>
    <w:p w:rsidR="000C1030" w:rsidRDefault="000C1030" w:rsidP="000C1030">
      <w:pPr>
        <w:pStyle w:val="a2"/>
        <w:jc w:val="left"/>
        <w:rPr>
          <w:rtl/>
        </w:rPr>
      </w:pPr>
    </w:p>
    <w:p w:rsidR="000C1030" w:rsidRDefault="000C1030" w:rsidP="000C1030">
      <w:pPr>
        <w:pStyle w:val="a2"/>
        <w:jc w:val="left"/>
        <w:rPr>
          <w:rtl/>
        </w:rPr>
      </w:pPr>
    </w:p>
    <w:p w:rsidR="000C1030" w:rsidRDefault="000C1030" w:rsidP="000C1030">
      <w:pPr>
        <w:pStyle w:val="a2"/>
        <w:jc w:val="left"/>
        <w:rPr>
          <w:rtl/>
        </w:rPr>
      </w:pPr>
      <w:r w:rsidRPr="000C1030">
        <w:rPr>
          <w:rtl/>
        </w:rPr>
        <w:lastRenderedPageBreak/>
        <w:t>در جوانی جان گرگت را بگیر</w:t>
      </w:r>
      <w:r w:rsidRPr="000C1030">
        <w:t>!</w:t>
      </w:r>
    </w:p>
    <w:p w:rsidR="000C1030" w:rsidRDefault="000C1030" w:rsidP="000C1030">
      <w:pPr>
        <w:pStyle w:val="a2"/>
        <w:jc w:val="left"/>
        <w:rPr>
          <w:rFonts w:ascii="Cambria" w:hAnsi="Cambria" w:cs="Cambria"/>
          <w:rtl/>
        </w:rPr>
      </w:pPr>
      <w:r w:rsidRPr="000C1030">
        <w:rPr>
          <w:rtl/>
        </w:rPr>
        <w:t>وای اگر این گرگ گردد با تو پیر</w:t>
      </w:r>
      <w:r w:rsidRPr="000C1030">
        <w:rPr>
          <w:rFonts w:ascii="Cambria" w:hAnsi="Cambria" w:cs="Cambria" w:hint="cs"/>
          <w:rtl/>
        </w:rPr>
        <w:t> </w:t>
      </w:r>
    </w:p>
    <w:p w:rsidR="000C1030" w:rsidRDefault="000C1030" w:rsidP="000C1030">
      <w:pPr>
        <w:pStyle w:val="a2"/>
        <w:jc w:val="left"/>
        <w:rPr>
          <w:rtl/>
        </w:rPr>
      </w:pPr>
    </w:p>
    <w:p w:rsidR="000C1030" w:rsidRDefault="000C1030" w:rsidP="000C1030">
      <w:pPr>
        <w:pStyle w:val="a2"/>
        <w:jc w:val="left"/>
        <w:rPr>
          <w:rtl/>
        </w:rPr>
      </w:pPr>
      <w:r w:rsidRPr="000C1030">
        <w:rPr>
          <w:rtl/>
        </w:rPr>
        <w:t>روز پیری، گر که باشی هم چو شیر</w:t>
      </w:r>
    </w:p>
    <w:p w:rsidR="000C1030" w:rsidRDefault="000C1030" w:rsidP="000C1030">
      <w:pPr>
        <w:pStyle w:val="a2"/>
        <w:jc w:val="left"/>
        <w:rPr>
          <w:rFonts w:ascii="Cambria" w:hAnsi="Cambria" w:cs="Cambria"/>
          <w:rtl/>
        </w:rPr>
      </w:pPr>
      <w:r w:rsidRPr="000C1030">
        <w:rPr>
          <w:rtl/>
        </w:rPr>
        <w:t>ناتوانی در مصاف گرگ پیر</w:t>
      </w:r>
      <w:r w:rsidRPr="000C1030">
        <w:rPr>
          <w:rFonts w:ascii="Cambria" w:hAnsi="Cambria" w:cs="Cambria" w:hint="cs"/>
          <w:rtl/>
        </w:rPr>
        <w:t> </w:t>
      </w:r>
    </w:p>
    <w:p w:rsidR="000C1030" w:rsidRDefault="000C1030" w:rsidP="000C1030">
      <w:pPr>
        <w:pStyle w:val="a2"/>
        <w:jc w:val="left"/>
        <w:rPr>
          <w:rtl/>
        </w:rPr>
      </w:pPr>
    </w:p>
    <w:p w:rsidR="000C1030" w:rsidRDefault="000C1030" w:rsidP="000C1030">
      <w:pPr>
        <w:pStyle w:val="a2"/>
        <w:jc w:val="left"/>
        <w:rPr>
          <w:rtl/>
        </w:rPr>
      </w:pPr>
      <w:r w:rsidRPr="000C1030">
        <w:rPr>
          <w:rtl/>
        </w:rPr>
        <w:t>مردمان گر یکدگر را می درند</w:t>
      </w:r>
    </w:p>
    <w:p w:rsidR="000C1030" w:rsidRDefault="000C1030" w:rsidP="000C1030">
      <w:pPr>
        <w:pStyle w:val="a2"/>
        <w:jc w:val="left"/>
        <w:rPr>
          <w:rFonts w:ascii="Cambria" w:hAnsi="Cambria" w:cs="Cambria"/>
          <w:rtl/>
        </w:rPr>
      </w:pPr>
      <w:r w:rsidRPr="000C1030">
        <w:rPr>
          <w:rtl/>
        </w:rPr>
        <w:t>گرگ هاشان رهنما و رهبرند</w:t>
      </w:r>
      <w:r w:rsidRPr="000C1030">
        <w:rPr>
          <w:rFonts w:ascii="Cambria" w:hAnsi="Cambria" w:cs="Cambria" w:hint="cs"/>
          <w:rtl/>
        </w:rPr>
        <w:t> </w:t>
      </w:r>
    </w:p>
    <w:p w:rsidR="000C1030" w:rsidRDefault="000C1030" w:rsidP="000C1030">
      <w:pPr>
        <w:pStyle w:val="a2"/>
        <w:jc w:val="left"/>
        <w:rPr>
          <w:rtl/>
        </w:rPr>
      </w:pPr>
    </w:p>
    <w:p w:rsidR="000C1030" w:rsidRDefault="000C1030" w:rsidP="000C1030">
      <w:pPr>
        <w:pStyle w:val="a2"/>
        <w:jc w:val="left"/>
        <w:rPr>
          <w:rtl/>
        </w:rPr>
      </w:pPr>
      <w:r w:rsidRPr="000C1030">
        <w:rPr>
          <w:rtl/>
        </w:rPr>
        <w:t>اینکه انسان هست این سان دردمند</w:t>
      </w:r>
    </w:p>
    <w:p w:rsidR="000C1030" w:rsidRDefault="000C1030" w:rsidP="000C1030">
      <w:pPr>
        <w:pStyle w:val="a2"/>
        <w:jc w:val="left"/>
        <w:rPr>
          <w:rFonts w:ascii="Cambria" w:hAnsi="Cambria" w:cs="Cambria"/>
          <w:rtl/>
        </w:rPr>
      </w:pPr>
      <w:r w:rsidRPr="000C1030">
        <w:rPr>
          <w:rtl/>
        </w:rPr>
        <w:t>گرگ ها فرمانروایی می کنند</w:t>
      </w:r>
      <w:r w:rsidRPr="000C1030">
        <w:rPr>
          <w:rFonts w:ascii="Cambria" w:hAnsi="Cambria" w:cs="Cambria" w:hint="cs"/>
          <w:rtl/>
        </w:rPr>
        <w:t> </w:t>
      </w:r>
    </w:p>
    <w:p w:rsidR="000C1030" w:rsidRDefault="000C1030" w:rsidP="000C1030">
      <w:pPr>
        <w:pStyle w:val="a2"/>
        <w:jc w:val="left"/>
        <w:rPr>
          <w:rtl/>
        </w:rPr>
      </w:pPr>
    </w:p>
    <w:p w:rsidR="000C1030" w:rsidRDefault="000C1030" w:rsidP="000C1030">
      <w:pPr>
        <w:pStyle w:val="a2"/>
        <w:jc w:val="left"/>
        <w:rPr>
          <w:rtl/>
        </w:rPr>
      </w:pPr>
      <w:r w:rsidRPr="000C1030">
        <w:rPr>
          <w:rtl/>
        </w:rPr>
        <w:t>وآن ستمکاران که با هم محرم اند</w:t>
      </w:r>
    </w:p>
    <w:p w:rsidR="000C1030" w:rsidRDefault="000C1030" w:rsidP="000C1030">
      <w:pPr>
        <w:pStyle w:val="a2"/>
        <w:jc w:val="left"/>
        <w:rPr>
          <w:rFonts w:ascii="Cambria" w:hAnsi="Cambria" w:cs="Cambria"/>
          <w:rtl/>
        </w:rPr>
      </w:pPr>
      <w:r w:rsidRPr="000C1030">
        <w:rPr>
          <w:rtl/>
        </w:rPr>
        <w:t>گرگ هاشان آشنایان هم اند</w:t>
      </w:r>
      <w:r w:rsidRPr="000C1030">
        <w:rPr>
          <w:rFonts w:ascii="Cambria" w:hAnsi="Cambria" w:cs="Cambria" w:hint="cs"/>
          <w:rtl/>
        </w:rPr>
        <w:t> </w:t>
      </w:r>
    </w:p>
    <w:p w:rsidR="000C1030" w:rsidRDefault="000C1030" w:rsidP="000C1030">
      <w:pPr>
        <w:pStyle w:val="a2"/>
        <w:jc w:val="left"/>
        <w:rPr>
          <w:rtl/>
        </w:rPr>
      </w:pPr>
    </w:p>
    <w:p w:rsidR="000C1030" w:rsidRDefault="000C1030" w:rsidP="000C1030">
      <w:pPr>
        <w:pStyle w:val="a2"/>
        <w:jc w:val="left"/>
        <w:rPr>
          <w:rtl/>
        </w:rPr>
      </w:pPr>
      <w:r w:rsidRPr="000C1030">
        <w:rPr>
          <w:rtl/>
        </w:rPr>
        <w:t>گرگ ها همراه و انسان ها غریب</w:t>
      </w:r>
    </w:p>
    <w:p w:rsidR="000C1030" w:rsidRPr="000C1030" w:rsidRDefault="000C1030" w:rsidP="000C1030">
      <w:pPr>
        <w:pStyle w:val="a2"/>
        <w:jc w:val="left"/>
      </w:pPr>
      <w:r w:rsidRPr="000C1030">
        <w:rPr>
          <w:rtl/>
        </w:rPr>
        <w:t>با که باید گفت این حال عجیب؟</w:t>
      </w:r>
      <w:r w:rsidRPr="000C1030">
        <w:t>...</w:t>
      </w:r>
    </w:p>
    <w:p w:rsidR="009E6EF0" w:rsidRPr="000C1030" w:rsidRDefault="009E6EF0" w:rsidP="000C1030">
      <w:pPr>
        <w:pStyle w:val="a2"/>
        <w:jc w:val="left"/>
        <w:rPr>
          <w:rtl/>
        </w:rPr>
      </w:pPr>
    </w:p>
    <w:sectPr w:rsidR="009E6EF0" w:rsidRPr="000C1030" w:rsidSect="00D2355D">
      <w:headerReference w:type="default" r:id="rId9"/>
      <w:footerReference w:type="default" r:id="rId10"/>
      <w:pgSz w:w="11907" w:h="16839" w:code="9"/>
      <w:pgMar w:top="2127" w:right="720" w:bottom="1134" w:left="720" w:header="270" w:footer="0" w:gutter="0"/>
      <w:cols w:space="708"/>
      <w:bidi/>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56E43" w:rsidRDefault="00256E43" w:rsidP="00077EF6">
      <w:pPr>
        <w:spacing w:after="0" w:line="240" w:lineRule="auto"/>
      </w:pPr>
      <w:r>
        <w:separator/>
      </w:r>
    </w:p>
  </w:endnote>
  <w:endnote w:type="continuationSeparator" w:id="0">
    <w:p w:rsidR="00256E43" w:rsidRDefault="00256E43" w:rsidP="00077E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embedRegular r:id="rId1" w:fontKey="{066E536E-41F4-440A-BF1D-7E182C47AF5E}"/>
    <w:embedBold r:id="rId2" w:fontKey="{2F00968A-4EB4-46B2-AF2C-CB48C985335F}"/>
  </w:font>
  <w:font w:name="B Jalal">
    <w:panose1 w:val="00000400000000000000"/>
    <w:charset w:val="B2"/>
    <w:family w:val="auto"/>
    <w:pitch w:val="variable"/>
    <w:sig w:usb0="00002001" w:usb1="80000000" w:usb2="00000008" w:usb3="00000000" w:csb0="00000040" w:csb1="00000000"/>
    <w:embedRegular r:id="rId3" w:fontKey="{700DFC9D-86C2-43B0-A264-30FCC7EA2EE2}"/>
    <w:embedBold r:id="rId4" w:fontKey="{EE59A1FE-4558-468C-A128-56439664CC74}"/>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akkal Majalla">
    <w:panose1 w:val="02000000000000000000"/>
    <w:charset w:val="00"/>
    <w:family w:val="auto"/>
    <w:pitch w:val="variable"/>
    <w:sig w:usb0="80002007" w:usb1="80000000" w:usb2="00000008" w:usb3="00000000" w:csb0="000000D3" w:csb1="00000000"/>
    <w:embedRegular r:id="rId5" w:fontKey="{BABBE36C-1449-44CA-AF78-11C39D3CF516}"/>
  </w:font>
  <w:font w:name="B Mitra">
    <w:panose1 w:val="00000400000000000000"/>
    <w:charset w:val="B2"/>
    <w:family w:val="auto"/>
    <w:pitch w:val="variable"/>
    <w:sig w:usb0="00002001" w:usb1="80000000" w:usb2="00000008" w:usb3="00000000" w:csb0="00000040" w:csb1="00000000"/>
    <w:embedRegular r:id="rId6" w:fontKey="{E59CB637-52D4-421C-998A-4692A19948F2}"/>
  </w:font>
  <w:font w:name="B Yagut">
    <w:panose1 w:val="00000400000000000000"/>
    <w:charset w:val="B2"/>
    <w:family w:val="auto"/>
    <w:pitch w:val="variable"/>
    <w:sig w:usb0="00002001" w:usb1="80000000" w:usb2="00000008" w:usb3="00000000" w:csb0="00000040" w:csb1="00000000"/>
    <w:embedRegular r:id="rId7" w:fontKey="{BB4CC92F-DA89-4314-ADE7-84533C36C18B}"/>
    <w:embedBold r:id="rId8" w:fontKey="{412F3C59-0F54-4C7F-A2EF-758C46B80722}"/>
  </w:font>
  <w:font w:name="Tahoma">
    <w:panose1 w:val="020B0604030504040204"/>
    <w:charset w:val="00"/>
    <w:family w:val="swiss"/>
    <w:pitch w:val="variable"/>
    <w:sig w:usb0="E1002EFF" w:usb1="C000605B" w:usb2="00000029" w:usb3="00000000" w:csb0="000101FF" w:csb1="00000000"/>
    <w:embedRegular r:id="rId9" w:fontKey="{18BC8EEF-3906-4FA0-B1FF-C883AF0B62B8}"/>
  </w:font>
  <w:font w:name="B Roya">
    <w:panose1 w:val="00000400000000000000"/>
    <w:charset w:val="B2"/>
    <w:family w:val="auto"/>
    <w:pitch w:val="variable"/>
    <w:sig w:usb0="00002001" w:usb1="80000000" w:usb2="00000008" w:usb3="00000000" w:csb0="00000040" w:csb1="00000000"/>
    <w:embedRegular r:id="rId10" w:fontKey="{60C16276-B54E-4A9F-BB4E-0B3F0F655153}"/>
  </w:font>
  <w:font w:name="Adobe Arabic">
    <w:altName w:val="Times New Roman"/>
    <w:panose1 w:val="02040503050201020203"/>
    <w:charset w:val="00"/>
    <w:family w:val="roman"/>
    <w:notTrueType/>
    <w:pitch w:val="variable"/>
    <w:sig w:usb0="8000202F" w:usb1="8000A04A" w:usb2="00000008" w:usb3="00000000" w:csb0="00000041" w:csb1="00000000"/>
  </w:font>
  <w:font w:name="Mj_Egypt">
    <w:panose1 w:val="00000400000000000000"/>
    <w:charset w:val="B2"/>
    <w:family w:val="auto"/>
    <w:pitch w:val="variable"/>
    <w:sig w:usb0="00002001" w:usb1="80000000" w:usb2="00000008" w:usb3="00000000" w:csb0="00000040" w:csb1="00000000"/>
    <w:embedRegular r:id="rId11" w:fontKey="{A5C4C7B7-9DF3-4DCA-A581-56E951358856}"/>
  </w:font>
  <w:font w:name="B Nazanin">
    <w:panose1 w:val="00000400000000000000"/>
    <w:charset w:val="B2"/>
    <w:family w:val="auto"/>
    <w:pitch w:val="variable"/>
    <w:sig w:usb0="00002001" w:usb1="80000000" w:usb2="00000008" w:usb3="00000000" w:csb0="00000040" w:csb1="00000000"/>
    <w:embedRegular r:id="rId12" w:fontKey="{DC94A0A8-03D0-4D92-BDAB-FB6BA2170D4C}"/>
  </w:font>
  <w:font w:name="ALAEM">
    <w:altName w:val="Times New Roman"/>
    <w:panose1 w:val="00000500000000020004"/>
    <w:charset w:val="B2"/>
    <w:family w:val="auto"/>
    <w:pitch w:val="variable"/>
    <w:sig w:usb0="00002001" w:usb1="90000000" w:usb2="00000008" w:usb3="00000000" w:csb0="80000040" w:csb1="00000000"/>
    <w:embedRegular r:id="rId13" w:fontKey="{67656441-B8C3-4BAF-ACCD-13E1732763FF}"/>
  </w:font>
  <w:font w:name="KFGQPC Uthman Taha Naskh">
    <w:altName w:val="Times New Roman"/>
    <w:panose1 w:val="02000000000000000000"/>
    <w:charset w:val="B2"/>
    <w:family w:val="auto"/>
    <w:pitch w:val="variable"/>
    <w:sig w:usb0="80002001" w:usb1="90000000" w:usb2="00000008" w:usb3="00000000" w:csb0="00000040" w:csb1="00000000"/>
    <w:embedRegular r:id="rId14" w:fontKey="{25477143-CAAC-4CCB-B30D-5A0EAD9F065D}"/>
  </w:font>
  <w:font w:name="Verdana">
    <w:panose1 w:val="020B0604030504040204"/>
    <w:charset w:val="00"/>
    <w:family w:val="swiss"/>
    <w:pitch w:val="variable"/>
    <w:sig w:usb0="A10006FF" w:usb1="4000205B" w:usb2="00000010" w:usb3="00000000" w:csb0="0000019F" w:csb1="00000000"/>
    <w:embedRegular r:id="rId15" w:fontKey="{189FF669-BE5F-405A-AFD0-1E7927BCBCB6}"/>
    <w:embedBold r:id="rId16" w:fontKey="{3799781E-C662-418D-AA67-310D7887F2AF}"/>
  </w:font>
  <w:font w:name="B Yekan">
    <w:panose1 w:val="00000400000000000000"/>
    <w:charset w:val="B2"/>
    <w:family w:val="auto"/>
    <w:pitch w:val="variable"/>
    <w:sig w:usb0="00002001" w:usb1="80000000" w:usb2="00000008" w:usb3="00000000" w:csb0="00000040" w:csb1="00000000"/>
    <w:embedRegular r:id="rId17" w:fontKey="{47F43BAF-8044-491D-B375-DE384ED45D1E}"/>
  </w:font>
  <w:font w:name="B Badr">
    <w:panose1 w:val="00000400000000000000"/>
    <w:charset w:val="B2"/>
    <w:family w:val="auto"/>
    <w:pitch w:val="variable"/>
    <w:sig w:usb0="00002001" w:usb1="80000000" w:usb2="00000008" w:usb3="00000000" w:csb0="00000040" w:csb1="00000000"/>
    <w:embedRegular r:id="rId18" w:fontKey="{EC1A2462-FD92-4F74-82F9-DBF0DEEE3F58}"/>
  </w:font>
  <w:font w:name="Cambria">
    <w:panose1 w:val="02040503050406030204"/>
    <w:charset w:val="00"/>
    <w:family w:val="roman"/>
    <w:pitch w:val="variable"/>
    <w:sig w:usb0="E00002FF" w:usb1="400004FF" w:usb2="00000000" w:usb3="00000000" w:csb0="0000019F" w:csb1="00000000"/>
    <w:embedRegular r:id="rId19" w:fontKey="{D2E5C548-3115-45F6-9621-034366232EFD}"/>
  </w:font>
  <w:font w:name="B Titr">
    <w:panose1 w:val="00000700000000000000"/>
    <w:charset w:val="B2"/>
    <w:family w:val="auto"/>
    <w:pitch w:val="variable"/>
    <w:sig w:usb0="00002001" w:usb1="80000000" w:usb2="00000008" w:usb3="00000000" w:csb0="00000040" w:csb1="00000000"/>
    <w:embedRegular r:id="rId20" w:fontKey="{298C01AF-8553-4573-8A11-FB576C1A059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408F1" w:rsidRDefault="000408F1">
    <w:pPr>
      <w:pStyle w:val="Footer"/>
    </w:pPr>
  </w:p>
  <w:p w:rsidR="000408F1" w:rsidRDefault="000408F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56E43" w:rsidRDefault="00256E43" w:rsidP="00F4302F">
      <w:pPr>
        <w:bidi/>
        <w:spacing w:after="0" w:line="240" w:lineRule="auto"/>
      </w:pPr>
      <w:r>
        <w:separator/>
      </w:r>
    </w:p>
  </w:footnote>
  <w:footnote w:type="continuationSeparator" w:id="0">
    <w:p w:rsidR="00256E43" w:rsidRDefault="00256E43" w:rsidP="00F4302F">
      <w:pPr>
        <w:bidi/>
        <w:spacing w:after="0" w:line="240" w:lineRule="auto"/>
      </w:pPr>
      <w:r>
        <w:continuationSeparator/>
      </w:r>
    </w:p>
  </w:footnote>
  <w:footnote w:type="continuationNotice" w:id="1">
    <w:p w:rsidR="00256E43" w:rsidRDefault="00256E43" w:rsidP="00F4302F">
      <w:pPr>
        <w:bidi/>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408F1" w:rsidRDefault="00C33059">
    <w:pPr>
      <w:pStyle w:val="Header"/>
      <w:rPr>
        <w:rtl/>
        <w:lang w:bidi="fa-IR"/>
      </w:rPr>
    </w:pPr>
    <w:r>
      <w:rPr>
        <w:noProof/>
        <w:lang w:bidi="fa-IR"/>
      </w:rPr>
      <mc:AlternateContent>
        <mc:Choice Requires="wps">
          <w:drawing>
            <wp:anchor distT="0" distB="0" distL="114300" distR="114300" simplePos="0" relativeHeight="251670528" behindDoc="0" locked="0" layoutInCell="1" allowOverlap="1" wp14:anchorId="2710E819" wp14:editId="4EA4C173">
              <wp:simplePos x="0" y="0"/>
              <wp:positionH relativeFrom="column">
                <wp:posOffset>1497204</wp:posOffset>
              </wp:positionH>
              <wp:positionV relativeFrom="paragraph">
                <wp:posOffset>325943</wp:posOffset>
              </wp:positionV>
              <wp:extent cx="4655792" cy="396240"/>
              <wp:effectExtent l="0" t="0" r="0" b="3810"/>
              <wp:wrapNone/>
              <wp:docPr id="12" name="Text Box 12"/>
              <wp:cNvGraphicFramePr/>
              <a:graphic xmlns:a="http://schemas.openxmlformats.org/drawingml/2006/main">
                <a:graphicData uri="http://schemas.microsoft.com/office/word/2010/wordprocessingShape">
                  <wps:wsp>
                    <wps:cNvSpPr txBox="1"/>
                    <wps:spPr>
                      <a:xfrm>
                        <a:off x="0" y="0"/>
                        <a:ext cx="4655792" cy="3962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408F1" w:rsidRPr="008504AD" w:rsidRDefault="008504AD" w:rsidP="000C1030">
                          <w:pPr>
                            <w:bidi/>
                            <w:spacing w:after="160" w:line="259" w:lineRule="auto"/>
                            <w:jc w:val="lowKashida"/>
                            <w:rPr>
                              <w:rFonts w:cs="B Titr"/>
                              <w:sz w:val="24"/>
                              <w:szCs w:val="24"/>
                              <w:rtl/>
                              <w:lang w:bidi="fa-IR"/>
                            </w:rPr>
                          </w:pPr>
                          <w:r w:rsidRPr="008504AD">
                            <w:rPr>
                              <w:rFonts w:cs="B Titr" w:hint="cs"/>
                              <w:sz w:val="24"/>
                              <w:szCs w:val="24"/>
                              <w:rtl/>
                              <w:lang w:bidi="fa-IR"/>
                            </w:rPr>
                            <w:t>برگه فع</w:t>
                          </w:r>
                          <w:r>
                            <w:rPr>
                              <w:rFonts w:cs="B Titr" w:hint="cs"/>
                              <w:sz w:val="24"/>
                              <w:szCs w:val="24"/>
                              <w:rtl/>
                              <w:lang w:bidi="fa-IR"/>
                            </w:rPr>
                            <w:t>ّ</w:t>
                          </w:r>
                          <w:r w:rsidRPr="008504AD">
                            <w:rPr>
                              <w:rFonts w:cs="B Titr" w:hint="cs"/>
                              <w:sz w:val="24"/>
                              <w:szCs w:val="24"/>
                              <w:rtl/>
                              <w:lang w:bidi="fa-IR"/>
                            </w:rPr>
                            <w:t>الی</w:t>
                          </w:r>
                          <w:r>
                            <w:rPr>
                              <w:rFonts w:cs="B Titr" w:hint="cs"/>
                              <w:sz w:val="24"/>
                              <w:szCs w:val="24"/>
                              <w:rtl/>
                              <w:lang w:bidi="fa-IR"/>
                            </w:rPr>
                            <w:t>ّ</w:t>
                          </w:r>
                          <w:r w:rsidRPr="008504AD">
                            <w:rPr>
                              <w:rFonts w:cs="B Titr" w:hint="cs"/>
                              <w:sz w:val="24"/>
                              <w:szCs w:val="24"/>
                              <w:rtl/>
                              <w:lang w:bidi="fa-IR"/>
                            </w:rPr>
                            <w:t xml:space="preserve">ت </w:t>
                          </w:r>
                          <w:r w:rsidR="000C1030">
                            <w:rPr>
                              <w:rFonts w:cs="B Titr" w:hint="cs"/>
                              <w:sz w:val="24"/>
                              <w:szCs w:val="24"/>
                              <w:rtl/>
                              <w:lang w:bidi="fa-IR"/>
                            </w:rPr>
                            <w:t xml:space="preserve">و تمرین </w:t>
                          </w:r>
                          <w:r w:rsidRPr="008504AD">
                            <w:rPr>
                              <w:rFonts w:cs="B Titr" w:hint="cs"/>
                              <w:sz w:val="24"/>
                              <w:szCs w:val="24"/>
                              <w:rtl/>
                              <w:lang w:bidi="fa-IR"/>
                            </w:rPr>
                            <w:t>کلاسی</w:t>
                          </w:r>
                          <w:r>
                            <w:rPr>
                              <w:rFonts w:cs="B Titr" w:hint="cs"/>
                              <w:sz w:val="24"/>
                              <w:szCs w:val="24"/>
                              <w:rtl/>
                              <w:lang w:bidi="fa-IR"/>
                            </w:rPr>
                            <w:t xml:space="preserve"> </w:t>
                          </w:r>
                          <w:r>
                            <w:rPr>
                              <w:rFonts w:ascii="Sakkal Majalla" w:hAnsi="Sakkal Majalla" w:cs="Sakkal Majalla" w:hint="cs"/>
                              <w:sz w:val="24"/>
                              <w:szCs w:val="24"/>
                              <w:rtl/>
                              <w:lang w:bidi="fa-IR"/>
                            </w:rPr>
                            <w:t>–</w:t>
                          </w:r>
                          <w:r w:rsidR="000C1030">
                            <w:rPr>
                              <w:rFonts w:cs="B Titr" w:hint="cs"/>
                              <w:sz w:val="24"/>
                              <w:szCs w:val="24"/>
                              <w:rtl/>
                              <w:lang w:bidi="fa-IR"/>
                            </w:rPr>
                            <w:t xml:space="preserve"> شعر گرگ درون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710E819" id="_x0000_t202" coordsize="21600,21600" o:spt="202" path="m,l,21600r21600,l21600,xe">
              <v:stroke joinstyle="miter"/>
              <v:path gradientshapeok="t" o:connecttype="rect"/>
            </v:shapetype>
            <v:shape id="Text Box 12" o:spid="_x0000_s1026" type="#_x0000_t202" style="position:absolute;margin-left:117.9pt;margin-top:25.65pt;width:366.6pt;height:31.2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" filled="f" stroked="f" strokeweight=".5pt">
              <v:textbox>
                <w:txbxContent>
                  <w:p w:rsidR="000408F1" w:rsidRPr="008504AD" w:rsidRDefault="008504AD" w:rsidP="000C1030">
                    <w:pPr>
                      <w:bidi/>
                      <w:spacing w:after="160" w:line="259" w:lineRule="auto"/>
                      <w:jc w:val="lowKashida"/>
                      <w:rPr>
                        <w:rFonts w:cs="B Titr"/>
                        <w:sz w:val="24"/>
                        <w:szCs w:val="24"/>
                        <w:rtl/>
                        <w:lang w:bidi="fa-IR"/>
                      </w:rPr>
                    </w:pPr>
                    <w:r w:rsidRPr="008504AD">
                      <w:rPr>
                        <w:rFonts w:cs="B Titr" w:hint="cs"/>
                        <w:sz w:val="24"/>
                        <w:szCs w:val="24"/>
                        <w:rtl/>
                        <w:lang w:bidi="fa-IR"/>
                      </w:rPr>
                      <w:t>برگه فع</w:t>
                    </w:r>
                    <w:r>
                      <w:rPr>
                        <w:rFonts w:cs="B Titr" w:hint="cs"/>
                        <w:sz w:val="24"/>
                        <w:szCs w:val="24"/>
                        <w:rtl/>
                        <w:lang w:bidi="fa-IR"/>
                      </w:rPr>
                      <w:t>ّ</w:t>
                    </w:r>
                    <w:r w:rsidRPr="008504AD">
                      <w:rPr>
                        <w:rFonts w:cs="B Titr" w:hint="cs"/>
                        <w:sz w:val="24"/>
                        <w:szCs w:val="24"/>
                        <w:rtl/>
                        <w:lang w:bidi="fa-IR"/>
                      </w:rPr>
                      <w:t>الی</w:t>
                    </w:r>
                    <w:r>
                      <w:rPr>
                        <w:rFonts w:cs="B Titr" w:hint="cs"/>
                        <w:sz w:val="24"/>
                        <w:szCs w:val="24"/>
                        <w:rtl/>
                        <w:lang w:bidi="fa-IR"/>
                      </w:rPr>
                      <w:t>ّ</w:t>
                    </w:r>
                    <w:r w:rsidRPr="008504AD">
                      <w:rPr>
                        <w:rFonts w:cs="B Titr" w:hint="cs"/>
                        <w:sz w:val="24"/>
                        <w:szCs w:val="24"/>
                        <w:rtl/>
                        <w:lang w:bidi="fa-IR"/>
                      </w:rPr>
                      <w:t xml:space="preserve">ت </w:t>
                    </w:r>
                    <w:r w:rsidR="000C1030">
                      <w:rPr>
                        <w:rFonts w:cs="B Titr" w:hint="cs"/>
                        <w:sz w:val="24"/>
                        <w:szCs w:val="24"/>
                        <w:rtl/>
                        <w:lang w:bidi="fa-IR"/>
                      </w:rPr>
                      <w:t xml:space="preserve">و تمرین </w:t>
                    </w:r>
                    <w:r w:rsidRPr="008504AD">
                      <w:rPr>
                        <w:rFonts w:cs="B Titr" w:hint="cs"/>
                        <w:sz w:val="24"/>
                        <w:szCs w:val="24"/>
                        <w:rtl/>
                        <w:lang w:bidi="fa-IR"/>
                      </w:rPr>
                      <w:t>کلاسی</w:t>
                    </w:r>
                    <w:r>
                      <w:rPr>
                        <w:rFonts w:cs="B Titr" w:hint="cs"/>
                        <w:sz w:val="24"/>
                        <w:szCs w:val="24"/>
                        <w:rtl/>
                        <w:lang w:bidi="fa-IR"/>
                      </w:rPr>
                      <w:t xml:space="preserve"> </w:t>
                    </w:r>
                    <w:r>
                      <w:rPr>
                        <w:rFonts w:ascii="Sakkal Majalla" w:hAnsi="Sakkal Majalla" w:cs="Sakkal Majalla" w:hint="cs"/>
                        <w:sz w:val="24"/>
                        <w:szCs w:val="24"/>
                        <w:rtl/>
                        <w:lang w:bidi="fa-IR"/>
                      </w:rPr>
                      <w:t>–</w:t>
                    </w:r>
                    <w:r w:rsidR="000C1030">
                      <w:rPr>
                        <w:rFonts w:cs="B Titr" w:hint="cs"/>
                        <w:sz w:val="24"/>
                        <w:szCs w:val="24"/>
                        <w:rtl/>
                        <w:lang w:bidi="fa-IR"/>
                      </w:rPr>
                      <w:t xml:space="preserve"> شعر گرگ درون</w:t>
                    </w:r>
                  </w:p>
                </w:txbxContent>
              </v:textbox>
            </v:shape>
          </w:pict>
        </mc:Fallback>
      </mc:AlternateContent>
    </w:r>
    <w:r w:rsidR="000408F1">
      <w:rPr>
        <w:noProof/>
        <w:lang w:bidi="fa-IR"/>
      </w:rPr>
      <mc:AlternateContent>
        <mc:Choice Requires="wps">
          <w:drawing>
            <wp:anchor distT="0" distB="0" distL="114300" distR="114300" simplePos="0" relativeHeight="251674624" behindDoc="0" locked="0" layoutInCell="1" allowOverlap="1" wp14:anchorId="3BED4E83" wp14:editId="19E9D3E7">
              <wp:simplePos x="0" y="0"/>
              <wp:positionH relativeFrom="column">
                <wp:posOffset>71120</wp:posOffset>
              </wp:positionH>
              <wp:positionV relativeFrom="paragraph">
                <wp:posOffset>325755</wp:posOffset>
              </wp:positionV>
              <wp:extent cx="487680" cy="396240"/>
              <wp:effectExtent l="0" t="0" r="0" b="3810"/>
              <wp:wrapNone/>
              <wp:docPr id="14" name="Text Box 14"/>
              <wp:cNvGraphicFramePr/>
              <a:graphic xmlns:a="http://schemas.openxmlformats.org/drawingml/2006/main">
                <a:graphicData uri="http://schemas.microsoft.com/office/word/2010/wordprocessingShape">
                  <wps:wsp>
                    <wps:cNvSpPr txBox="1"/>
                    <wps:spPr>
                      <a:xfrm>
                        <a:off x="0" y="0"/>
                        <a:ext cx="487680" cy="3962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408F1" w:rsidRPr="00FA735D" w:rsidRDefault="000408F1" w:rsidP="00462993">
                          <w:pPr>
                            <w:pStyle w:val="Footer"/>
                            <w:bidi/>
                            <w:jc w:val="center"/>
                            <w:rPr>
                              <w:rFonts w:cs="B Yekan"/>
                            </w:rPr>
                          </w:pPr>
                          <w:r w:rsidRPr="00FA735D">
                            <w:rPr>
                              <w:rFonts w:cs="B Yekan"/>
                            </w:rPr>
                            <w:fldChar w:fldCharType="begin"/>
                          </w:r>
                          <w:r w:rsidRPr="00FA735D">
                            <w:rPr>
                              <w:rFonts w:cs="B Yekan"/>
                            </w:rPr>
                            <w:instrText xml:space="preserve"> PAGE   \* MERGEFORMAT </w:instrText>
                          </w:r>
                          <w:r w:rsidRPr="00FA735D">
                            <w:rPr>
                              <w:rFonts w:cs="B Yekan"/>
                            </w:rPr>
                            <w:fldChar w:fldCharType="separate"/>
                          </w:r>
                          <w:r w:rsidR="00836525">
                            <w:rPr>
                              <w:rFonts w:cs="B Yekan"/>
                              <w:noProof/>
                              <w:rtl/>
                            </w:rPr>
                            <w:t>2</w:t>
                          </w:r>
                          <w:r w:rsidRPr="00FA735D">
                            <w:rPr>
                              <w:rFonts w:cs="B Yekan"/>
                              <w:noProof/>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ED4E83" id="_x0000_t202" coordsize="21600,21600" o:spt="202" path="m,l,21600r21600,l21600,xe">
              <v:stroke joinstyle="miter"/>
              <v:path gradientshapeok="t" o:connecttype="rect"/>
            </v:shapetype>
            <v:shape id="Text Box 14" o:spid="_x0000_s1027" type="#_x0000_t202" style="position:absolute;margin-left:5.6pt;margin-top:25.65pt;width:38.4pt;height:31.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" filled="f" stroked="f" strokeweight=".5pt">
              <v:textbox>
                <w:txbxContent>
                  <w:p w:rsidR="000408F1" w:rsidRPr="00FA735D" w:rsidRDefault="000408F1" w:rsidP="00462993">
                    <w:pPr>
                      <w:pStyle w:val="Footer"/>
                      <w:bidi/>
                      <w:jc w:val="center"/>
                      <w:rPr>
                        <w:rFonts w:cs="B Yekan"/>
                      </w:rPr>
                    </w:pPr>
                    <w:r w:rsidRPr="00FA735D">
                      <w:rPr>
                        <w:rFonts w:cs="B Yekan"/>
                      </w:rPr>
                      <w:fldChar w:fldCharType="begin"/>
                    </w:r>
                    <w:r w:rsidRPr="00FA735D">
                      <w:rPr>
                        <w:rFonts w:cs="B Yekan"/>
                      </w:rPr>
                      <w:instrText xml:space="preserve"> PAGE   \* MERGEFORMAT </w:instrText>
                    </w:r>
                    <w:r w:rsidRPr="00FA735D">
                      <w:rPr>
                        <w:rFonts w:cs="B Yekan"/>
                      </w:rPr>
                      <w:fldChar w:fldCharType="separate"/>
                    </w:r>
                    <w:r w:rsidR="00836525">
                      <w:rPr>
                        <w:rFonts w:cs="B Yekan"/>
                        <w:noProof/>
                        <w:rtl/>
                      </w:rPr>
                      <w:t>2</w:t>
                    </w:r>
                    <w:r w:rsidRPr="00FA735D">
                      <w:rPr>
                        <w:rFonts w:cs="B Yekan"/>
                        <w:noProof/>
                      </w:rPr>
                      <w:fldChar w:fldCharType="end"/>
                    </w:r>
                  </w:p>
                </w:txbxContent>
              </v:textbox>
            </v:shape>
          </w:pict>
        </mc:Fallback>
      </mc:AlternateContent>
    </w:r>
    <w:r w:rsidR="000408F1">
      <w:rPr>
        <w:noProof/>
        <w:lang w:bidi="fa-IR"/>
      </w:rPr>
      <w:drawing>
        <wp:inline distT="0" distB="0" distL="0" distR="0" wp14:anchorId="147D8D23" wp14:editId="2F9C3C93">
          <wp:extent cx="6645797" cy="770254"/>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Header1.PNG"/>
                  <pic:cNvPicPr/>
                </pic:nvPicPr>
                <pic:blipFill>
                  <a:blip r:embed="rId1">
                    <a:extLst>
                      <a:ext uri="{28A0092B-C50C-407E-A947-70E740481C1C}">
                        <a14:useLocalDpi xmlns:a14="http://schemas.microsoft.com/office/drawing/2010/main" val="0"/>
                      </a:ext>
                    </a:extLst>
                  </a:blip>
                  <a:stretch>
                    <a:fillRect/>
                  </a:stretch>
                </pic:blipFill>
                <pic:spPr>
                  <a:xfrm>
                    <a:off x="0" y="0"/>
                    <a:ext cx="6645797" cy="770254"/>
                  </a:xfrm>
                  <a:prstGeom prst="rect">
                    <a:avLst/>
                  </a:prstGeom>
                </pic:spPr>
              </pic:pic>
            </a:graphicData>
          </a:graphic>
        </wp:inline>
      </w:drawing>
    </w:r>
  </w:p>
  <w:p w:rsidR="000408F1" w:rsidRPr="005678B7" w:rsidRDefault="000408F1" w:rsidP="00977E5C">
    <w:pPr>
      <w:pStyle w:val="Header"/>
      <w:tabs>
        <w:tab w:val="clear" w:pos="4320"/>
        <w:tab w:val="clear" w:pos="8640"/>
        <w:tab w:val="left" w:pos="1832"/>
        <w:tab w:val="right" w:pos="8624"/>
      </w:tabs>
      <w:rPr>
        <w:b/>
        <w:bCs/>
      </w:rPr>
    </w:pPr>
    <w:r w:rsidRPr="005678B7">
      <w:rPr>
        <w:b/>
        <w:bCs/>
        <w:noProof/>
        <w:lang w:bidi="fa-IR"/>
      </w:rPr>
      <mc:AlternateContent>
        <mc:Choice Requires="wps">
          <w:drawing>
            <wp:anchor distT="0" distB="0" distL="114300" distR="114300" simplePos="0" relativeHeight="251666432" behindDoc="1" locked="0" layoutInCell="1" allowOverlap="1" wp14:anchorId="61F9D7F5" wp14:editId="48DEC970">
              <wp:simplePos x="0" y="0"/>
              <wp:positionH relativeFrom="margin">
                <wp:posOffset>-172720</wp:posOffset>
              </wp:positionH>
              <wp:positionV relativeFrom="paragraph">
                <wp:posOffset>74295</wp:posOffset>
              </wp:positionV>
              <wp:extent cx="6970395" cy="9220200"/>
              <wp:effectExtent l="0" t="0" r="20955" b="19050"/>
              <wp:wrapNone/>
              <wp:docPr id="18" name="Rounded Rectangle 18"/>
              <wp:cNvGraphicFramePr/>
              <a:graphic xmlns:a="http://schemas.openxmlformats.org/drawingml/2006/main">
                <a:graphicData uri="http://schemas.microsoft.com/office/word/2010/wordprocessingShape">
                  <wps:wsp>
                    <wps:cNvSpPr/>
                    <wps:spPr>
                      <a:xfrm>
                        <a:off x="0" y="0"/>
                        <a:ext cx="6970395" cy="9220200"/>
                      </a:xfrm>
                      <a:prstGeom prst="roundRect">
                        <a:avLst>
                          <a:gd name="adj" fmla="val 2380"/>
                        </a:avLst>
                      </a:prstGeom>
                      <a:ln/>
                    </wps:spPr>
                    <wps:style>
                      <a:lnRef idx="2">
                        <a:schemeClr val="accent3"/>
                      </a:lnRef>
                      <a:fillRef idx="1">
                        <a:schemeClr val="lt1"/>
                      </a:fillRef>
                      <a:effectRef idx="0">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650522" id="Rounded Rectangle 18" o:spid="_x0000_s1026" style="position:absolute;margin-left:-13.6pt;margin-top:5.85pt;width:548.85pt;height:726pt;z-index:-251650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55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" fillcolor="white [3201]" strokecolor="#9bbb59 [3206]" strokeweight="2pt">
              <w10:wrap anchorx="margin"/>
            </v:roundrect>
          </w:pict>
        </mc:Fallback>
      </mc:AlternateContent>
    </w:r>
    <w:r>
      <w:rPr>
        <w:b/>
        <w:bCs/>
      </w:rPr>
      <w:tab/>
    </w:r>
    <w:r>
      <w:rPr>
        <w:b/>
        <w:bCs/>
      </w:rPr>
      <w:tab/>
    </w:r>
    <w:r>
      <w:rPr>
        <w:b/>
        <w:bCs/>
      </w:rPr>
      <w:tab/>
    </w:r>
    <w:r>
      <w:rPr>
        <w:b/>
        <w:bCs/>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1A5BAB"/>
    <w:multiLevelType w:val="hybridMultilevel"/>
    <w:tmpl w:val="7CC29830"/>
    <w:lvl w:ilvl="0" w:tplc="1988E70C">
      <w:numFmt w:val="bullet"/>
      <w:lvlText w:val="-"/>
      <w:lvlJc w:val="left"/>
      <w:pPr>
        <w:ind w:left="1080" w:hanging="360"/>
      </w:pPr>
      <w:rPr>
        <w:rFonts w:asciiTheme="minorBidi" w:eastAsiaTheme="minorHAnsi" w:hAnsiTheme="minorBidi" w:cs="B Jal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4F017C7"/>
    <w:multiLevelType w:val="hybridMultilevel"/>
    <w:tmpl w:val="D7C2B3C0"/>
    <w:lvl w:ilvl="0" w:tplc="1988E70C">
      <w:numFmt w:val="bullet"/>
      <w:lvlText w:val="-"/>
      <w:lvlJc w:val="left"/>
      <w:pPr>
        <w:ind w:left="1800" w:hanging="360"/>
      </w:pPr>
      <w:rPr>
        <w:rFonts w:asciiTheme="minorBidi" w:eastAsiaTheme="minorHAnsi" w:hAnsiTheme="minorBidi" w:cs="B Jal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BF45442"/>
    <w:multiLevelType w:val="hybridMultilevel"/>
    <w:tmpl w:val="62BC55FE"/>
    <w:lvl w:ilvl="0" w:tplc="49F81B7A">
      <w:numFmt w:val="bullet"/>
      <w:lvlText w:val="•"/>
      <w:lvlJc w:val="left"/>
      <w:pPr>
        <w:ind w:left="1080" w:hanging="720"/>
      </w:pPr>
      <w:rPr>
        <w:rFonts w:ascii="Sakkal Majalla" w:eastAsiaTheme="minorHAnsi" w:hAnsi="Sakkal Majalla" w:cs="Sakkal Majall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BF604A6"/>
    <w:multiLevelType w:val="hybridMultilevel"/>
    <w:tmpl w:val="290275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nsid w:val="10A25182"/>
    <w:multiLevelType w:val="hybridMultilevel"/>
    <w:tmpl w:val="631A392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nsid w:val="215E44E7"/>
    <w:multiLevelType w:val="hybridMultilevel"/>
    <w:tmpl w:val="290275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22746F57"/>
    <w:multiLevelType w:val="hybridMultilevel"/>
    <w:tmpl w:val="753A8E5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333F33C0"/>
    <w:multiLevelType w:val="hybridMultilevel"/>
    <w:tmpl w:val="0CD4A3D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35E715FF"/>
    <w:multiLevelType w:val="hybridMultilevel"/>
    <w:tmpl w:val="3D707312"/>
    <w:lvl w:ilvl="0" w:tplc="1D5469AA">
      <w:start w:val="1"/>
      <w:numFmt w:val="bullet"/>
      <w:lvlText w:val="-"/>
      <w:lvlJc w:val="left"/>
      <w:pPr>
        <w:ind w:left="784" w:hanging="360"/>
      </w:pPr>
      <w:rPr>
        <w:rFonts w:ascii="Times New Roman" w:eastAsia="Times New Roman" w:hAnsi="Times New Roman" w:cs="B Mitra" w:hint="default"/>
      </w:rPr>
    </w:lvl>
    <w:lvl w:ilvl="1" w:tplc="04090003">
      <w:start w:val="1"/>
      <w:numFmt w:val="bullet"/>
      <w:lvlText w:val="o"/>
      <w:lvlJc w:val="left"/>
      <w:pPr>
        <w:ind w:left="1504" w:hanging="360"/>
      </w:pPr>
      <w:rPr>
        <w:rFonts w:ascii="Courier New" w:hAnsi="Courier New" w:cs="Courier New" w:hint="default"/>
      </w:rPr>
    </w:lvl>
    <w:lvl w:ilvl="2" w:tplc="04090005">
      <w:start w:val="1"/>
      <w:numFmt w:val="bullet"/>
      <w:lvlText w:val=""/>
      <w:lvlJc w:val="left"/>
      <w:pPr>
        <w:ind w:left="2224" w:hanging="360"/>
      </w:pPr>
      <w:rPr>
        <w:rFonts w:ascii="Wingdings" w:hAnsi="Wingdings" w:hint="default"/>
      </w:rPr>
    </w:lvl>
    <w:lvl w:ilvl="3" w:tplc="04090001">
      <w:start w:val="1"/>
      <w:numFmt w:val="bullet"/>
      <w:lvlText w:val=""/>
      <w:lvlJc w:val="left"/>
      <w:pPr>
        <w:ind w:left="2944" w:hanging="360"/>
      </w:pPr>
      <w:rPr>
        <w:rFonts w:ascii="Symbol" w:hAnsi="Symbol" w:hint="default"/>
      </w:rPr>
    </w:lvl>
    <w:lvl w:ilvl="4" w:tplc="04090003">
      <w:start w:val="1"/>
      <w:numFmt w:val="bullet"/>
      <w:lvlText w:val="o"/>
      <w:lvlJc w:val="left"/>
      <w:pPr>
        <w:ind w:left="3664" w:hanging="360"/>
      </w:pPr>
      <w:rPr>
        <w:rFonts w:ascii="Courier New" w:hAnsi="Courier New" w:cs="Courier New" w:hint="default"/>
      </w:rPr>
    </w:lvl>
    <w:lvl w:ilvl="5" w:tplc="04090005">
      <w:start w:val="1"/>
      <w:numFmt w:val="bullet"/>
      <w:lvlText w:val=""/>
      <w:lvlJc w:val="left"/>
      <w:pPr>
        <w:ind w:left="4384" w:hanging="360"/>
      </w:pPr>
      <w:rPr>
        <w:rFonts w:ascii="Wingdings" w:hAnsi="Wingdings" w:hint="default"/>
      </w:rPr>
    </w:lvl>
    <w:lvl w:ilvl="6" w:tplc="04090001">
      <w:start w:val="1"/>
      <w:numFmt w:val="bullet"/>
      <w:lvlText w:val=""/>
      <w:lvlJc w:val="left"/>
      <w:pPr>
        <w:ind w:left="5104" w:hanging="360"/>
      </w:pPr>
      <w:rPr>
        <w:rFonts w:ascii="Symbol" w:hAnsi="Symbol" w:hint="default"/>
      </w:rPr>
    </w:lvl>
    <w:lvl w:ilvl="7" w:tplc="04090003">
      <w:start w:val="1"/>
      <w:numFmt w:val="bullet"/>
      <w:lvlText w:val="o"/>
      <w:lvlJc w:val="left"/>
      <w:pPr>
        <w:ind w:left="5824" w:hanging="360"/>
      </w:pPr>
      <w:rPr>
        <w:rFonts w:ascii="Courier New" w:hAnsi="Courier New" w:cs="Courier New" w:hint="default"/>
      </w:rPr>
    </w:lvl>
    <w:lvl w:ilvl="8" w:tplc="04090005">
      <w:start w:val="1"/>
      <w:numFmt w:val="bullet"/>
      <w:lvlText w:val=""/>
      <w:lvlJc w:val="left"/>
      <w:pPr>
        <w:ind w:left="6544" w:hanging="360"/>
      </w:pPr>
      <w:rPr>
        <w:rFonts w:ascii="Wingdings" w:hAnsi="Wingdings" w:hint="default"/>
      </w:rPr>
    </w:lvl>
  </w:abstractNum>
  <w:abstractNum w:abstractNumId="9">
    <w:nsid w:val="4AB703F0"/>
    <w:multiLevelType w:val="hybridMultilevel"/>
    <w:tmpl w:val="9D148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7331735"/>
    <w:multiLevelType w:val="hybridMultilevel"/>
    <w:tmpl w:val="05C25ED2"/>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122" w:hanging="360"/>
      </w:pPr>
      <w:rPr>
        <w:rFonts w:ascii="Courier New" w:hAnsi="Courier New" w:cs="Courier New" w:hint="default"/>
      </w:rPr>
    </w:lvl>
    <w:lvl w:ilvl="2" w:tplc="04090005" w:tentative="1">
      <w:start w:val="1"/>
      <w:numFmt w:val="bullet"/>
      <w:lvlText w:val=""/>
      <w:lvlJc w:val="left"/>
      <w:pPr>
        <w:ind w:left="1842" w:hanging="360"/>
      </w:pPr>
      <w:rPr>
        <w:rFonts w:ascii="Wingdings" w:hAnsi="Wingdings" w:hint="default"/>
      </w:rPr>
    </w:lvl>
    <w:lvl w:ilvl="3" w:tplc="04090001">
      <w:start w:val="1"/>
      <w:numFmt w:val="bullet"/>
      <w:lvlText w:val=""/>
      <w:lvlJc w:val="left"/>
      <w:pPr>
        <w:ind w:left="2562" w:hanging="360"/>
      </w:pPr>
      <w:rPr>
        <w:rFonts w:ascii="Symbol" w:hAnsi="Symbol" w:hint="default"/>
      </w:rPr>
    </w:lvl>
    <w:lvl w:ilvl="4" w:tplc="04090003" w:tentative="1">
      <w:start w:val="1"/>
      <w:numFmt w:val="bullet"/>
      <w:lvlText w:val="o"/>
      <w:lvlJc w:val="left"/>
      <w:pPr>
        <w:ind w:left="3282" w:hanging="360"/>
      </w:pPr>
      <w:rPr>
        <w:rFonts w:ascii="Courier New" w:hAnsi="Courier New" w:cs="Courier New" w:hint="default"/>
      </w:rPr>
    </w:lvl>
    <w:lvl w:ilvl="5" w:tplc="04090005" w:tentative="1">
      <w:start w:val="1"/>
      <w:numFmt w:val="bullet"/>
      <w:lvlText w:val=""/>
      <w:lvlJc w:val="left"/>
      <w:pPr>
        <w:ind w:left="4002" w:hanging="360"/>
      </w:pPr>
      <w:rPr>
        <w:rFonts w:ascii="Wingdings" w:hAnsi="Wingdings" w:hint="default"/>
      </w:rPr>
    </w:lvl>
    <w:lvl w:ilvl="6" w:tplc="04090001" w:tentative="1">
      <w:start w:val="1"/>
      <w:numFmt w:val="bullet"/>
      <w:lvlText w:val=""/>
      <w:lvlJc w:val="left"/>
      <w:pPr>
        <w:ind w:left="4722" w:hanging="360"/>
      </w:pPr>
      <w:rPr>
        <w:rFonts w:ascii="Symbol" w:hAnsi="Symbol" w:hint="default"/>
      </w:rPr>
    </w:lvl>
    <w:lvl w:ilvl="7" w:tplc="04090003" w:tentative="1">
      <w:start w:val="1"/>
      <w:numFmt w:val="bullet"/>
      <w:lvlText w:val="o"/>
      <w:lvlJc w:val="left"/>
      <w:pPr>
        <w:ind w:left="5442" w:hanging="360"/>
      </w:pPr>
      <w:rPr>
        <w:rFonts w:ascii="Courier New" w:hAnsi="Courier New" w:cs="Courier New" w:hint="default"/>
      </w:rPr>
    </w:lvl>
    <w:lvl w:ilvl="8" w:tplc="04090005" w:tentative="1">
      <w:start w:val="1"/>
      <w:numFmt w:val="bullet"/>
      <w:lvlText w:val=""/>
      <w:lvlJc w:val="left"/>
      <w:pPr>
        <w:ind w:left="6162" w:hanging="360"/>
      </w:pPr>
      <w:rPr>
        <w:rFonts w:ascii="Wingdings" w:hAnsi="Wingdings" w:hint="default"/>
      </w:rPr>
    </w:lvl>
  </w:abstractNum>
  <w:abstractNum w:abstractNumId="11">
    <w:nsid w:val="5AE5545E"/>
    <w:multiLevelType w:val="hybridMultilevel"/>
    <w:tmpl w:val="290275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nsid w:val="5B935F76"/>
    <w:multiLevelType w:val="hybridMultilevel"/>
    <w:tmpl w:val="10FCE912"/>
    <w:lvl w:ilvl="0" w:tplc="04090001">
      <w:start w:val="1"/>
      <w:numFmt w:val="bullet"/>
      <w:lvlText w:val=""/>
      <w:lvlJc w:val="left"/>
      <w:pPr>
        <w:ind w:left="1080" w:hanging="72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1A428E7"/>
    <w:multiLevelType w:val="hybridMultilevel"/>
    <w:tmpl w:val="D2686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5"/>
  </w:num>
  <w:num w:numId="3">
    <w:abstractNumId w:val="7"/>
  </w:num>
  <w:num w:numId="4">
    <w:abstractNumId w:val="8"/>
  </w:num>
  <w:num w:numId="5">
    <w:abstractNumId w:val="3"/>
  </w:num>
  <w:num w:numId="6">
    <w:abstractNumId w:val="6"/>
  </w:num>
  <w:num w:numId="7">
    <w:abstractNumId w:val="4"/>
  </w:num>
  <w:num w:numId="8">
    <w:abstractNumId w:val="11"/>
  </w:num>
  <w:num w:numId="9">
    <w:abstractNumId w:val="13"/>
  </w:num>
  <w:num w:numId="10">
    <w:abstractNumId w:val="2"/>
  </w:num>
  <w:num w:numId="11">
    <w:abstractNumId w:val="12"/>
  </w:num>
  <w:num w:numId="12">
    <w:abstractNumId w:val="0"/>
  </w:num>
  <w:num w:numId="13">
    <w:abstractNumId w:val="1"/>
  </w:num>
  <w:num w:numId="1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hideSpellingErrors/>
  <w:proofState w:spelling="clean" w:grammar="clean"/>
  <w:stylePaneFormatFilter w:val="9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1"/>
  <w:defaultTabStop w:val="720"/>
  <w:characterSpacingControl w:val="doNotCompress"/>
  <w:hdrShapeDefaults>
    <o:shapedefaults v:ext="edit" spidmax="2049"/>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EF6"/>
    <w:rsid w:val="00010BEB"/>
    <w:rsid w:val="000408F1"/>
    <w:rsid w:val="00062993"/>
    <w:rsid w:val="00074C26"/>
    <w:rsid w:val="00077EF6"/>
    <w:rsid w:val="000801E9"/>
    <w:rsid w:val="000B2305"/>
    <w:rsid w:val="000B320E"/>
    <w:rsid w:val="000C1030"/>
    <w:rsid w:val="00137C6C"/>
    <w:rsid w:val="00154DE8"/>
    <w:rsid w:val="001551C3"/>
    <w:rsid w:val="00155DE7"/>
    <w:rsid w:val="001A72A0"/>
    <w:rsid w:val="001B6709"/>
    <w:rsid w:val="001D5B9E"/>
    <w:rsid w:val="001F6467"/>
    <w:rsid w:val="0020674A"/>
    <w:rsid w:val="0021191E"/>
    <w:rsid w:val="00215A67"/>
    <w:rsid w:val="00240660"/>
    <w:rsid w:val="00256E43"/>
    <w:rsid w:val="00263099"/>
    <w:rsid w:val="0027734C"/>
    <w:rsid w:val="002C1A21"/>
    <w:rsid w:val="002C6A75"/>
    <w:rsid w:val="0030118E"/>
    <w:rsid w:val="003209F4"/>
    <w:rsid w:val="0034482B"/>
    <w:rsid w:val="003C21C4"/>
    <w:rsid w:val="003D1B98"/>
    <w:rsid w:val="003D592B"/>
    <w:rsid w:val="003D7C4B"/>
    <w:rsid w:val="004147D6"/>
    <w:rsid w:val="004211CF"/>
    <w:rsid w:val="00444BCA"/>
    <w:rsid w:val="00447717"/>
    <w:rsid w:val="0044778C"/>
    <w:rsid w:val="00450098"/>
    <w:rsid w:val="00461357"/>
    <w:rsid w:val="00462993"/>
    <w:rsid w:val="004A6123"/>
    <w:rsid w:val="00533E0E"/>
    <w:rsid w:val="005343AE"/>
    <w:rsid w:val="00540DD8"/>
    <w:rsid w:val="005431AE"/>
    <w:rsid w:val="005567E0"/>
    <w:rsid w:val="005629CF"/>
    <w:rsid w:val="0056602B"/>
    <w:rsid w:val="005678B7"/>
    <w:rsid w:val="005B3E4A"/>
    <w:rsid w:val="005D0E78"/>
    <w:rsid w:val="005D397A"/>
    <w:rsid w:val="005D7318"/>
    <w:rsid w:val="005E54E0"/>
    <w:rsid w:val="00624A58"/>
    <w:rsid w:val="00656CFD"/>
    <w:rsid w:val="00664A3D"/>
    <w:rsid w:val="00674F45"/>
    <w:rsid w:val="00685F15"/>
    <w:rsid w:val="006A62D4"/>
    <w:rsid w:val="006C4D04"/>
    <w:rsid w:val="00725AB3"/>
    <w:rsid w:val="007468D8"/>
    <w:rsid w:val="00771192"/>
    <w:rsid w:val="00787C7E"/>
    <w:rsid w:val="00795A95"/>
    <w:rsid w:val="007C24D9"/>
    <w:rsid w:val="007F3AE9"/>
    <w:rsid w:val="007F415A"/>
    <w:rsid w:val="007F7EB3"/>
    <w:rsid w:val="00812597"/>
    <w:rsid w:val="008310C6"/>
    <w:rsid w:val="00836525"/>
    <w:rsid w:val="00850376"/>
    <w:rsid w:val="008504AD"/>
    <w:rsid w:val="00864BEF"/>
    <w:rsid w:val="00871AD7"/>
    <w:rsid w:val="0089563D"/>
    <w:rsid w:val="008C6CE5"/>
    <w:rsid w:val="008C7B15"/>
    <w:rsid w:val="009330E6"/>
    <w:rsid w:val="00943175"/>
    <w:rsid w:val="009667CB"/>
    <w:rsid w:val="00977E5C"/>
    <w:rsid w:val="009D06EB"/>
    <w:rsid w:val="009D4122"/>
    <w:rsid w:val="009E6EF0"/>
    <w:rsid w:val="009E7252"/>
    <w:rsid w:val="009F45BC"/>
    <w:rsid w:val="009F560E"/>
    <w:rsid w:val="009F738B"/>
    <w:rsid w:val="00A00E21"/>
    <w:rsid w:val="00A20255"/>
    <w:rsid w:val="00A5638D"/>
    <w:rsid w:val="00AB0EA3"/>
    <w:rsid w:val="00AB41EB"/>
    <w:rsid w:val="00AE2941"/>
    <w:rsid w:val="00B02C8D"/>
    <w:rsid w:val="00B35011"/>
    <w:rsid w:val="00B8465D"/>
    <w:rsid w:val="00B879CD"/>
    <w:rsid w:val="00BC24FD"/>
    <w:rsid w:val="00BD3588"/>
    <w:rsid w:val="00BD7FB0"/>
    <w:rsid w:val="00BE623E"/>
    <w:rsid w:val="00C00D6D"/>
    <w:rsid w:val="00C33059"/>
    <w:rsid w:val="00C6135C"/>
    <w:rsid w:val="00C61D62"/>
    <w:rsid w:val="00C9435B"/>
    <w:rsid w:val="00C974F6"/>
    <w:rsid w:val="00CA41A5"/>
    <w:rsid w:val="00CA60C1"/>
    <w:rsid w:val="00CC6B59"/>
    <w:rsid w:val="00CE4423"/>
    <w:rsid w:val="00CF12FC"/>
    <w:rsid w:val="00D2355D"/>
    <w:rsid w:val="00D30DC8"/>
    <w:rsid w:val="00D31964"/>
    <w:rsid w:val="00D42997"/>
    <w:rsid w:val="00D46F61"/>
    <w:rsid w:val="00D500D5"/>
    <w:rsid w:val="00D52E42"/>
    <w:rsid w:val="00D901B1"/>
    <w:rsid w:val="00DA28AB"/>
    <w:rsid w:val="00DA6C64"/>
    <w:rsid w:val="00E14C97"/>
    <w:rsid w:val="00E40B93"/>
    <w:rsid w:val="00E42350"/>
    <w:rsid w:val="00E45FFF"/>
    <w:rsid w:val="00E50FEC"/>
    <w:rsid w:val="00E5386D"/>
    <w:rsid w:val="00E61266"/>
    <w:rsid w:val="00E72FCA"/>
    <w:rsid w:val="00EB1C48"/>
    <w:rsid w:val="00EB66F6"/>
    <w:rsid w:val="00F31D03"/>
    <w:rsid w:val="00F4302F"/>
    <w:rsid w:val="00F5739D"/>
    <w:rsid w:val="00FA19BC"/>
    <w:rsid w:val="00FA735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FB503DE-817A-4F3E-8805-1D0A740353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A72A0"/>
  </w:style>
  <w:style w:type="paragraph" w:styleId="Heading1">
    <w:name w:val="heading 1"/>
    <w:basedOn w:val="Normal"/>
    <w:next w:val="Normal"/>
    <w:link w:val="Heading1Char"/>
    <w:uiPriority w:val="9"/>
    <w:qFormat/>
    <w:rsid w:val="00F31D03"/>
    <w:pPr>
      <w:keepNext/>
      <w:keepLines/>
      <w:bidi/>
      <w:spacing w:after="0"/>
      <w:jc w:val="lowKashida"/>
      <w:outlineLvl w:val="0"/>
    </w:pPr>
    <w:rPr>
      <w:rFonts w:ascii="B Yagut" w:eastAsia="B Yagut" w:hAnsi="B Yagut" w:cs="B Yagut"/>
      <w:b/>
      <w:bCs/>
      <w:color w:val="97450D"/>
      <w:sz w:val="26"/>
      <w:szCs w:val="26"/>
    </w:rPr>
  </w:style>
  <w:style w:type="paragraph" w:styleId="Heading2">
    <w:name w:val="heading 2"/>
    <w:basedOn w:val="Normal"/>
    <w:next w:val="Normal"/>
    <w:link w:val="Heading2Char"/>
    <w:uiPriority w:val="9"/>
    <w:unhideWhenUsed/>
    <w:qFormat/>
    <w:rsid w:val="0056602B"/>
    <w:pPr>
      <w:keepNext/>
      <w:widowControl w:val="0"/>
      <w:bidi/>
      <w:spacing w:before="200" w:after="0" w:line="240" w:lineRule="auto"/>
      <w:ind w:left="261"/>
      <w:jc w:val="lowKashida"/>
      <w:outlineLvl w:val="1"/>
    </w:pPr>
    <w:rPr>
      <w:rFonts w:ascii="B Yagut" w:eastAsia="B Yagut" w:hAnsi="B Yagut" w:cs="B Yagut"/>
      <w:b/>
      <w:bCs/>
      <w:color w:val="0070C0"/>
      <w:sz w:val="24"/>
      <w:szCs w:val="24"/>
      <w:lang w:bidi="fa-IR"/>
    </w:rPr>
  </w:style>
  <w:style w:type="paragraph" w:styleId="Heading3">
    <w:name w:val="heading 3"/>
    <w:basedOn w:val="Normal"/>
    <w:next w:val="Normal"/>
    <w:link w:val="Heading3Char"/>
    <w:uiPriority w:val="9"/>
    <w:unhideWhenUsed/>
    <w:qFormat/>
    <w:rsid w:val="0056602B"/>
    <w:pPr>
      <w:keepNext/>
      <w:keepLines/>
      <w:bidi/>
      <w:spacing w:before="40" w:after="0"/>
      <w:ind w:left="402"/>
      <w:outlineLvl w:val="2"/>
    </w:pPr>
    <w:rPr>
      <w:rFonts w:ascii="B Yagut" w:eastAsia="B Yagut" w:hAnsi="B Yagut" w:cs="B Yagut"/>
      <w:color w:val="4F6228" w:themeColor="accent3"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77EF6"/>
    <w:pPr>
      <w:tabs>
        <w:tab w:val="center" w:pos="4320"/>
        <w:tab w:val="right" w:pos="8640"/>
      </w:tabs>
      <w:spacing w:after="0" w:line="240" w:lineRule="auto"/>
    </w:pPr>
  </w:style>
  <w:style w:type="character" w:customStyle="1" w:styleId="HeaderChar">
    <w:name w:val="Header Char"/>
    <w:basedOn w:val="DefaultParagraphFont"/>
    <w:link w:val="Header"/>
    <w:uiPriority w:val="99"/>
    <w:rsid w:val="00077EF6"/>
  </w:style>
  <w:style w:type="paragraph" w:styleId="Footer">
    <w:name w:val="footer"/>
    <w:basedOn w:val="Normal"/>
    <w:link w:val="FooterChar"/>
    <w:uiPriority w:val="99"/>
    <w:unhideWhenUsed/>
    <w:rsid w:val="00077EF6"/>
    <w:pPr>
      <w:tabs>
        <w:tab w:val="center" w:pos="4320"/>
        <w:tab w:val="right" w:pos="8640"/>
      </w:tabs>
      <w:spacing w:after="0" w:line="240" w:lineRule="auto"/>
    </w:pPr>
  </w:style>
  <w:style w:type="character" w:customStyle="1" w:styleId="FooterChar">
    <w:name w:val="Footer Char"/>
    <w:basedOn w:val="DefaultParagraphFont"/>
    <w:link w:val="Footer"/>
    <w:uiPriority w:val="99"/>
    <w:rsid w:val="00077EF6"/>
  </w:style>
  <w:style w:type="paragraph" w:styleId="BalloonText">
    <w:name w:val="Balloon Text"/>
    <w:basedOn w:val="Normal"/>
    <w:link w:val="BalloonTextChar"/>
    <w:uiPriority w:val="99"/>
    <w:semiHidden/>
    <w:unhideWhenUsed/>
    <w:rsid w:val="00077EF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77EF6"/>
    <w:rPr>
      <w:rFonts w:ascii="Tahoma" w:hAnsi="Tahoma" w:cs="Tahoma"/>
      <w:sz w:val="16"/>
      <w:szCs w:val="16"/>
    </w:rPr>
  </w:style>
  <w:style w:type="paragraph" w:customStyle="1" w:styleId="a">
    <w:name w:val="نشانی روایات"/>
    <w:basedOn w:val="a0"/>
    <w:qFormat/>
    <w:rsid w:val="004211CF"/>
    <w:rPr>
      <w:rFonts w:ascii="B Roya" w:eastAsia="B Roya" w:hAnsi="B Roya" w:cs="B Roya"/>
      <w:color w:val="auto"/>
      <w:sz w:val="20"/>
      <w:szCs w:val="20"/>
    </w:rPr>
  </w:style>
  <w:style w:type="character" w:customStyle="1" w:styleId="Heading1Char">
    <w:name w:val="Heading 1 Char"/>
    <w:basedOn w:val="DefaultParagraphFont"/>
    <w:link w:val="Heading1"/>
    <w:uiPriority w:val="9"/>
    <w:rsid w:val="00F31D03"/>
    <w:rPr>
      <w:rFonts w:ascii="B Yagut" w:eastAsia="B Yagut" w:hAnsi="B Yagut" w:cs="B Yagut"/>
      <w:b/>
      <w:bCs/>
      <w:color w:val="97450D"/>
      <w:sz w:val="26"/>
      <w:szCs w:val="26"/>
    </w:rPr>
  </w:style>
  <w:style w:type="character" w:styleId="Hyperlink">
    <w:name w:val="Hyperlink"/>
    <w:basedOn w:val="DefaultParagraphFont"/>
    <w:uiPriority w:val="99"/>
    <w:unhideWhenUsed/>
    <w:rsid w:val="00C00D6D"/>
  </w:style>
  <w:style w:type="character" w:customStyle="1" w:styleId="Heading3Char">
    <w:name w:val="Heading 3 Char"/>
    <w:basedOn w:val="DefaultParagraphFont"/>
    <w:link w:val="Heading3"/>
    <w:uiPriority w:val="9"/>
    <w:rsid w:val="0056602B"/>
    <w:rPr>
      <w:rFonts w:ascii="B Yagut" w:eastAsia="B Yagut" w:hAnsi="B Yagut" w:cs="B Yagut"/>
      <w:color w:val="4F6228" w:themeColor="accent3" w:themeShade="80"/>
    </w:rPr>
  </w:style>
  <w:style w:type="paragraph" w:customStyle="1" w:styleId="a1">
    <w:name w:val="عبارات مهم"/>
    <w:basedOn w:val="Normal"/>
    <w:qFormat/>
    <w:rsid w:val="00674F45"/>
    <w:pPr>
      <w:bidi/>
      <w:spacing w:after="0" w:line="240" w:lineRule="auto"/>
      <w:jc w:val="center"/>
    </w:pPr>
    <w:rPr>
      <w:rFonts w:ascii="Adobe Arabic" w:hAnsi="Adobe Arabic" w:cs="Mj_Egypt"/>
      <w:noProof/>
      <w:color w:val="00863D"/>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style>
  <w:style w:type="paragraph" w:styleId="FootnoteText">
    <w:name w:val="footnote text"/>
    <w:basedOn w:val="Normal"/>
    <w:link w:val="FootnoteTextChar"/>
    <w:uiPriority w:val="99"/>
    <w:semiHidden/>
    <w:unhideWhenUsed/>
    <w:rsid w:val="00F4302F"/>
    <w:pPr>
      <w:spacing w:after="0" w:line="240" w:lineRule="auto"/>
    </w:pPr>
    <w:rPr>
      <w:sz w:val="20"/>
      <w:szCs w:val="20"/>
    </w:rPr>
  </w:style>
  <w:style w:type="table" w:styleId="TableGrid">
    <w:name w:val="Table Grid"/>
    <w:basedOn w:val="TableNormal"/>
    <w:uiPriority w:val="59"/>
    <w:rsid w:val="007F41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2">
    <w:name w:val="متون"/>
    <w:basedOn w:val="Normal"/>
    <w:link w:val="Char"/>
    <w:qFormat/>
    <w:rsid w:val="009D4122"/>
    <w:pPr>
      <w:widowControl w:val="0"/>
      <w:bidi/>
      <w:spacing w:after="0"/>
      <w:ind w:left="402" w:right="426" w:firstLine="318"/>
      <w:jc w:val="lowKashida"/>
    </w:pPr>
    <w:rPr>
      <w:rFonts w:asciiTheme="minorBidi" w:hAnsiTheme="minorBidi" w:cs="B Jalal"/>
      <w:sz w:val="24"/>
      <w:szCs w:val="24"/>
    </w:rPr>
  </w:style>
  <w:style w:type="character" w:customStyle="1" w:styleId="Char">
    <w:name w:val="متون Char"/>
    <w:basedOn w:val="DefaultParagraphFont"/>
    <w:link w:val="a2"/>
    <w:rsid w:val="009D4122"/>
    <w:rPr>
      <w:rFonts w:asciiTheme="minorBidi" w:hAnsiTheme="minorBidi" w:cs="B Jalal"/>
      <w:sz w:val="24"/>
      <w:szCs w:val="24"/>
    </w:rPr>
  </w:style>
  <w:style w:type="paragraph" w:customStyle="1" w:styleId="a3">
    <w:name w:val="اشعار"/>
    <w:basedOn w:val="Normal"/>
    <w:link w:val="Char0"/>
    <w:qFormat/>
    <w:rsid w:val="00CC6B59"/>
    <w:pPr>
      <w:bidi/>
      <w:spacing w:after="0" w:line="240" w:lineRule="auto"/>
      <w:jc w:val="lowKashida"/>
    </w:pPr>
    <w:rPr>
      <w:rFonts w:ascii="Adobe Arabic" w:eastAsia="Adobe Arabic" w:hAnsi="Adobe Arabic" w:cs="Adobe Arabic"/>
      <w:b/>
      <w:bCs/>
      <w:sz w:val="28"/>
      <w:szCs w:val="28"/>
    </w:rPr>
  </w:style>
  <w:style w:type="paragraph" w:customStyle="1" w:styleId="a4">
    <w:name w:val="نشانی اینترنتی"/>
    <w:basedOn w:val="Normal"/>
    <w:link w:val="Char1"/>
    <w:qFormat/>
    <w:rsid w:val="00D42997"/>
    <w:rPr>
      <w:rFonts w:cs="B Nazanin"/>
      <w:sz w:val="24"/>
      <w:szCs w:val="24"/>
      <w:lang w:bidi="fa-IR"/>
    </w:rPr>
  </w:style>
  <w:style w:type="character" w:customStyle="1" w:styleId="Char0">
    <w:name w:val="اشعار Char"/>
    <w:basedOn w:val="DefaultParagraphFont"/>
    <w:link w:val="a3"/>
    <w:rsid w:val="00CC6B59"/>
    <w:rPr>
      <w:rFonts w:ascii="Adobe Arabic" w:eastAsia="Adobe Arabic" w:hAnsi="Adobe Arabic" w:cs="Adobe Arabic"/>
      <w:b/>
      <w:bCs/>
      <w:sz w:val="28"/>
      <w:szCs w:val="28"/>
    </w:rPr>
  </w:style>
  <w:style w:type="character" w:customStyle="1" w:styleId="Heading2Char">
    <w:name w:val="Heading 2 Char"/>
    <w:basedOn w:val="DefaultParagraphFont"/>
    <w:link w:val="Heading2"/>
    <w:uiPriority w:val="9"/>
    <w:rsid w:val="0056602B"/>
    <w:rPr>
      <w:rFonts w:ascii="B Yagut" w:eastAsia="B Yagut" w:hAnsi="B Yagut" w:cs="B Yagut"/>
      <w:b/>
      <w:bCs/>
      <w:color w:val="0070C0"/>
      <w:sz w:val="24"/>
      <w:szCs w:val="24"/>
      <w:lang w:bidi="fa-IR"/>
    </w:rPr>
  </w:style>
  <w:style w:type="character" w:customStyle="1" w:styleId="Char1">
    <w:name w:val="نشانی اینترنتی Char"/>
    <w:basedOn w:val="DefaultParagraphFont"/>
    <w:link w:val="a4"/>
    <w:rsid w:val="00D42997"/>
    <w:rPr>
      <w:rFonts w:cs="B Nazanin"/>
      <w:sz w:val="24"/>
      <w:szCs w:val="24"/>
      <w:lang w:bidi="fa-IR"/>
    </w:rPr>
  </w:style>
  <w:style w:type="character" w:customStyle="1" w:styleId="Char2">
    <w:name w:val="علایم اسلامی Char"/>
    <w:basedOn w:val="Char"/>
    <w:link w:val="a5"/>
    <w:rsid w:val="004211CF"/>
    <w:rPr>
      <w:rFonts w:asciiTheme="minorBidi" w:hAnsiTheme="minorBidi" w:cs="ALAEM"/>
      <w:sz w:val="24"/>
      <w:szCs w:val="24"/>
      <w:lang w:bidi="fa-IR"/>
    </w:rPr>
  </w:style>
  <w:style w:type="character" w:customStyle="1" w:styleId="Char3">
    <w:name w:val="آیات و روایات Char"/>
    <w:basedOn w:val="DefaultParagraphFont"/>
    <w:link w:val="a0"/>
    <w:rsid w:val="004211CF"/>
    <w:rPr>
      <w:rFonts w:ascii="Times New Roman" w:eastAsia="Times New Roman" w:hAnsi="Times New Roman" w:cs="KFGQPC Uthman Taha Naskh"/>
      <w:color w:val="00B050"/>
    </w:rPr>
  </w:style>
  <w:style w:type="paragraph" w:customStyle="1" w:styleId="a0">
    <w:name w:val="آیات و روایات"/>
    <w:basedOn w:val="Normal"/>
    <w:link w:val="Char3"/>
    <w:qFormat/>
    <w:rsid w:val="004211CF"/>
    <w:pPr>
      <w:bidi/>
      <w:spacing w:before="120" w:after="120" w:line="240" w:lineRule="auto"/>
      <w:ind w:left="850" w:right="850"/>
      <w:jc w:val="lowKashida"/>
    </w:pPr>
    <w:rPr>
      <w:rFonts w:ascii="Times New Roman" w:eastAsia="Times New Roman" w:hAnsi="Times New Roman" w:cs="KFGQPC Uthman Taha Naskh"/>
      <w:color w:val="00B050"/>
    </w:rPr>
  </w:style>
  <w:style w:type="paragraph" w:customStyle="1" w:styleId="a5">
    <w:name w:val="علایم اسلامی"/>
    <w:basedOn w:val="a2"/>
    <w:link w:val="Char2"/>
    <w:qFormat/>
    <w:rsid w:val="004211CF"/>
    <w:rPr>
      <w:rFonts w:cs="ALAEM"/>
      <w:sz w:val="22"/>
      <w:szCs w:val="22"/>
      <w:lang w:bidi="fa-IR"/>
    </w:rPr>
  </w:style>
  <w:style w:type="character" w:customStyle="1" w:styleId="FootnoteTextChar">
    <w:name w:val="Footnote Text Char"/>
    <w:basedOn w:val="DefaultParagraphFont"/>
    <w:link w:val="FootnoteText"/>
    <w:uiPriority w:val="99"/>
    <w:semiHidden/>
    <w:rsid w:val="00F4302F"/>
    <w:rPr>
      <w:sz w:val="20"/>
      <w:szCs w:val="20"/>
    </w:rPr>
  </w:style>
  <w:style w:type="character" w:styleId="FootnoteReference">
    <w:name w:val="footnote reference"/>
    <w:basedOn w:val="DefaultParagraphFont"/>
    <w:uiPriority w:val="99"/>
    <w:semiHidden/>
    <w:unhideWhenUsed/>
    <w:rsid w:val="00F4302F"/>
    <w:rPr>
      <w:vertAlign w:val="superscript"/>
    </w:rPr>
  </w:style>
  <w:style w:type="paragraph" w:customStyle="1" w:styleId="a6">
    <w:name w:val="عددپاورقی"/>
    <w:basedOn w:val="a2"/>
    <w:qFormat/>
    <w:rsid w:val="00F4302F"/>
    <w:rPr>
      <w:rFonts w:ascii="Verdana" w:hAnsi="Verdana"/>
      <w:b/>
      <w:bCs/>
      <w:sz w:val="18"/>
      <w:szCs w:val="18"/>
      <w:vertAlign w:val="superscript"/>
      <w:lang w:bidi="fa-IR"/>
    </w:rPr>
  </w:style>
  <w:style w:type="character" w:customStyle="1" w:styleId="a7">
    <w:name w:val="پاورقی"/>
    <w:basedOn w:val="FootnoteTextChar"/>
    <w:rsid w:val="00685F15"/>
    <w:rPr>
      <w:rFonts w:cs="B Nazanin"/>
      <w:sz w:val="20"/>
      <w:szCs w:val="20"/>
    </w:rPr>
  </w:style>
  <w:style w:type="character" w:customStyle="1" w:styleId="Char4">
    <w:name w:val="مطالب مهم داخل متن Char"/>
    <w:basedOn w:val="DefaultParagraphFont"/>
    <w:link w:val="a8"/>
    <w:rsid w:val="00CE4423"/>
    <w:rPr>
      <w:rFonts w:ascii="Mj_Egypt" w:eastAsia="Mj_Egypt" w:hAnsi="Mj_Egypt" w:cs="Mj_Egypt"/>
      <w:sz w:val="24"/>
      <w:szCs w:val="24"/>
      <w:lang w:bidi="fa-IR"/>
    </w:rPr>
  </w:style>
  <w:style w:type="paragraph" w:customStyle="1" w:styleId="a8">
    <w:name w:val="مطالب مهم داخل متن"/>
    <w:basedOn w:val="Normal"/>
    <w:link w:val="Char4"/>
    <w:qFormat/>
    <w:rsid w:val="00CE4423"/>
    <w:pPr>
      <w:widowControl w:val="0"/>
      <w:bidi/>
      <w:spacing w:after="0"/>
      <w:ind w:left="1274"/>
      <w:jc w:val="lowKashida"/>
    </w:pPr>
    <w:rPr>
      <w:rFonts w:ascii="Mj_Egypt" w:eastAsia="Mj_Egypt" w:hAnsi="Mj_Egypt" w:cs="Mj_Egypt"/>
      <w:sz w:val="24"/>
      <w:szCs w:val="24"/>
      <w:lang w:bidi="fa-IR"/>
    </w:rPr>
  </w:style>
  <w:style w:type="paragraph" w:customStyle="1" w:styleId="a9">
    <w:name w:val="مطالب آموزشی"/>
    <w:basedOn w:val="a2"/>
    <w:qFormat/>
    <w:rsid w:val="00C61D62"/>
    <w:pPr>
      <w:ind w:left="686" w:right="709" w:firstLine="0"/>
    </w:pPr>
    <w:rPr>
      <w:rFonts w:ascii="Adobe Arabic" w:hAnsi="Adobe Arabic" w:cs="Adobe Arabic"/>
      <w:b/>
      <w:bCs/>
      <w:color w:val="948A54" w:themeColor="background2" w:themeShade="80"/>
      <w:sz w:val="28"/>
      <w:szCs w:val="28"/>
      <w:lang w:bidi="fa-IR"/>
    </w:rPr>
  </w:style>
  <w:style w:type="paragraph" w:styleId="NormalWeb">
    <w:name w:val="Normal (Web)"/>
    <w:basedOn w:val="Normal"/>
    <w:uiPriority w:val="99"/>
    <w:semiHidden/>
    <w:unhideWhenUsed/>
    <w:rsid w:val="00CA41A5"/>
    <w:pPr>
      <w:spacing w:before="100" w:beforeAutospacing="1" w:after="100" w:afterAutospacing="1" w:line="240" w:lineRule="auto"/>
    </w:pPr>
    <w:rPr>
      <w:rFonts w:ascii="Times New Roman" w:eastAsia="Times New Roman" w:hAnsi="Times New Roman" w:cs="Times New Roman"/>
      <w:sz w:val="24"/>
      <w:szCs w:val="24"/>
      <w:lang w:bidi="fa-IR"/>
    </w:rPr>
  </w:style>
  <w:style w:type="paragraph" w:customStyle="1" w:styleId="aa">
    <w:name w:val="نقل قول از یک منبع و یا کتاب"/>
    <w:basedOn w:val="a2"/>
    <w:qFormat/>
    <w:rsid w:val="005E54E0"/>
    <w:pPr>
      <w:ind w:left="1678" w:right="425"/>
    </w:pPr>
    <w:rPr>
      <w:color w:val="002060"/>
    </w:rPr>
  </w:style>
  <w:style w:type="table" w:customStyle="1" w:styleId="Book2">
    <w:name w:val="Book2"/>
    <w:basedOn w:val="TableNormal"/>
    <w:uiPriority w:val="99"/>
    <w:rsid w:val="008504AD"/>
    <w:pPr>
      <w:spacing w:after="0" w:line="240" w:lineRule="auto"/>
      <w:jc w:val="center"/>
    </w:pPr>
    <w:rPr>
      <w:rFonts w:ascii="Verdana" w:hAnsi="Verdana" w:cs="B Jalal"/>
      <w:kern w:val="36"/>
    </w:r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cPr>
      <w:vAlign w:val="center"/>
    </w:tcPr>
    <w:tblStylePr w:type="firstRow">
      <w:pPr>
        <w:jc w:val="center"/>
      </w:pPr>
      <w:rPr>
        <w:rFonts w:ascii="B Yekan" w:hAnsi="B Yekan" w:cs="B Yekan"/>
        <w:b w:val="0"/>
        <w:bCs w:val="0"/>
        <w:i w:val="0"/>
        <w:iCs w:val="0"/>
        <w:color w:val="FFFFFF" w:themeColor="background1"/>
        <w:sz w:val="28"/>
        <w:szCs w:val="28"/>
        <w:u w:val="none"/>
      </w:rPr>
      <w:tblPr/>
      <w:tcPr>
        <w:shd w:val="clear" w:color="auto" w:fill="365F91" w:themeFill="accent1" w:themeFillShade="BF"/>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4648090">
      <w:bodyDiv w:val="1"/>
      <w:marLeft w:val="0"/>
      <w:marRight w:val="0"/>
      <w:marTop w:val="0"/>
      <w:marBottom w:val="0"/>
      <w:divBdr>
        <w:top w:val="none" w:sz="0" w:space="0" w:color="auto"/>
        <w:left w:val="none" w:sz="0" w:space="0" w:color="auto"/>
        <w:bottom w:val="none" w:sz="0" w:space="0" w:color="auto"/>
        <w:right w:val="none" w:sz="0" w:space="0" w:color="auto"/>
      </w:divBdr>
    </w:div>
    <w:div w:id="105858568">
      <w:bodyDiv w:val="1"/>
      <w:marLeft w:val="0"/>
      <w:marRight w:val="0"/>
      <w:marTop w:val="0"/>
      <w:marBottom w:val="0"/>
      <w:divBdr>
        <w:top w:val="none" w:sz="0" w:space="0" w:color="auto"/>
        <w:left w:val="none" w:sz="0" w:space="0" w:color="auto"/>
        <w:bottom w:val="none" w:sz="0" w:space="0" w:color="auto"/>
        <w:right w:val="none" w:sz="0" w:space="0" w:color="auto"/>
      </w:divBdr>
    </w:div>
    <w:div w:id="344015553">
      <w:bodyDiv w:val="1"/>
      <w:marLeft w:val="0"/>
      <w:marRight w:val="0"/>
      <w:marTop w:val="0"/>
      <w:marBottom w:val="0"/>
      <w:divBdr>
        <w:top w:val="none" w:sz="0" w:space="0" w:color="auto"/>
        <w:left w:val="none" w:sz="0" w:space="0" w:color="auto"/>
        <w:bottom w:val="none" w:sz="0" w:space="0" w:color="auto"/>
        <w:right w:val="none" w:sz="0" w:space="0" w:color="auto"/>
      </w:divBdr>
    </w:div>
    <w:div w:id="1450776100">
      <w:bodyDiv w:val="1"/>
      <w:marLeft w:val="0"/>
      <w:marRight w:val="0"/>
      <w:marTop w:val="0"/>
      <w:marBottom w:val="0"/>
      <w:divBdr>
        <w:top w:val="none" w:sz="0" w:space="0" w:color="auto"/>
        <w:left w:val="none" w:sz="0" w:space="0" w:color="auto"/>
        <w:bottom w:val="none" w:sz="0" w:space="0" w:color="auto"/>
        <w:right w:val="none" w:sz="0" w:space="0" w:color="auto"/>
      </w:divBdr>
    </w:div>
    <w:div w:id="2037153541">
      <w:bodyDiv w:val="1"/>
      <w:marLeft w:val="0"/>
      <w:marRight w:val="0"/>
      <w:marTop w:val="0"/>
      <w:marBottom w:val="0"/>
      <w:divBdr>
        <w:top w:val="none" w:sz="0" w:space="0" w:color="auto"/>
        <w:left w:val="none" w:sz="0" w:space="0" w:color="auto"/>
        <w:bottom w:val="none" w:sz="0" w:space="0" w:color="auto"/>
        <w:right w:val="none" w:sz="0" w:space="0" w:color="auto"/>
      </w:divBdr>
    </w:div>
    <w:div w:id="2090615807">
      <w:bodyDiv w:val="1"/>
      <w:marLeft w:val="0"/>
      <w:marRight w:val="0"/>
      <w:marTop w:val="0"/>
      <w:marBottom w:val="0"/>
      <w:divBdr>
        <w:top w:val="none" w:sz="0" w:space="0" w:color="auto"/>
        <w:left w:val="none" w:sz="0" w:space="0" w:color="auto"/>
        <w:bottom w:val="none" w:sz="0" w:space="0" w:color="auto"/>
        <w:right w:val="none" w:sz="0" w:space="0" w:color="auto"/>
      </w:divBdr>
    </w:div>
    <w:div w:id="21043745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1199CC9-DE31-42D2-8425-18EBBA7993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2</Pages>
  <Words>191</Words>
  <Characters>1093</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علم زندگی – گدایی تایید</vt:lpstr>
    </vt:vector>
  </TitlesOfParts>
  <Company>KavoshSoft Co.</Company>
  <LinksUpToDate>false</LinksUpToDate>
  <CharactersWithSpaces>1282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علم زندگی – گدایی تایید</dc:title>
  <dc:subject/>
  <dc:creator>AliReza Moazzen</dc:creator>
  <cp:keywords/>
  <dc:description/>
  <cp:lastModifiedBy>Alireza Moazzen</cp:lastModifiedBy>
  <cp:revision>8</cp:revision>
  <dcterms:created xsi:type="dcterms:W3CDTF">2015-01-18T06:58:00Z</dcterms:created>
  <dcterms:modified xsi:type="dcterms:W3CDTF">2017-09-25T06:24:00Z</dcterms:modified>
</cp:coreProperties>
</file>